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73460" w14:textId="77777777" w:rsidR="00F1624D" w:rsidRPr="00961FE4" w:rsidRDefault="00F1624D" w:rsidP="00F1624D">
      <w:pPr>
        <w:spacing w:after="0" w:line="240" w:lineRule="auto"/>
        <w:jc w:val="center"/>
        <w:rPr>
          <w:rFonts w:ascii="Lato" w:eastAsia="Times New Roman" w:hAnsi="Lato" w:cs="Arial"/>
          <w:kern w:val="0"/>
          <w:sz w:val="24"/>
          <w:szCs w:val="24"/>
          <w:lang w:eastAsia="ru-RU"/>
        </w:rPr>
      </w:pPr>
      <w:r w:rsidRPr="00961FE4">
        <w:rPr>
          <w:rFonts w:ascii="Lato" w:eastAsia="Times New Roman" w:hAnsi="Lato" w:cs="Arial"/>
          <w:b/>
          <w:kern w:val="0"/>
          <w:sz w:val="24"/>
          <w:szCs w:val="24"/>
          <w:lang w:eastAsia="ru-RU"/>
        </w:rPr>
        <w:t>ПРОФЕССИОНАЛЬНЫЙ СОЮЗ РАБОТНИКОВ ЗДРАВООХРАНЕНИЯ</w:t>
      </w:r>
    </w:p>
    <w:p w14:paraId="5BF10C55" w14:textId="77777777" w:rsidR="00F1624D" w:rsidRPr="00961FE4" w:rsidRDefault="00F1624D" w:rsidP="00F1624D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24"/>
          <w:szCs w:val="24"/>
          <w:lang w:eastAsia="ru-RU"/>
        </w:rPr>
      </w:pPr>
      <w:r w:rsidRPr="00961FE4">
        <w:rPr>
          <w:rFonts w:ascii="Lato" w:eastAsia="Times New Roman" w:hAnsi="Lato" w:cs="Arial"/>
          <w:b/>
          <w:kern w:val="0"/>
          <w:sz w:val="24"/>
          <w:szCs w:val="24"/>
          <w:lang w:eastAsia="ru-RU"/>
        </w:rPr>
        <w:t>РОССИЙСКОЙ ФЕДЕРАЦИИ</w:t>
      </w:r>
    </w:p>
    <w:p w14:paraId="5C06D54C" w14:textId="77777777" w:rsidR="00F1624D" w:rsidRDefault="00F1624D" w:rsidP="00F1624D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16"/>
          <w:szCs w:val="16"/>
          <w:lang w:eastAsia="ru-RU"/>
        </w:rPr>
      </w:pPr>
    </w:p>
    <w:p w14:paraId="6A091C21" w14:textId="77777777" w:rsidR="00011C4B" w:rsidRPr="00961FE4" w:rsidRDefault="00011C4B" w:rsidP="00F1624D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16"/>
          <w:szCs w:val="16"/>
          <w:lang w:eastAsia="ru-RU"/>
        </w:rPr>
      </w:pPr>
      <w:bookmarkStart w:id="0" w:name="_GoBack"/>
      <w:bookmarkEnd w:id="0"/>
    </w:p>
    <w:p w14:paraId="0D31A006" w14:textId="77777777" w:rsidR="00F1624D" w:rsidRPr="00961FE4" w:rsidRDefault="00F1624D" w:rsidP="00F1624D">
      <w:pPr>
        <w:spacing w:after="0" w:line="240" w:lineRule="auto"/>
        <w:jc w:val="center"/>
        <w:rPr>
          <w:rFonts w:ascii="Lato" w:eastAsia="Times New Roman" w:hAnsi="Lato" w:cs="Arial"/>
          <w:bCs/>
          <w:kern w:val="0"/>
          <w:sz w:val="36"/>
          <w:szCs w:val="36"/>
          <w:lang w:eastAsia="ru-RU"/>
        </w:rPr>
      </w:pPr>
      <w:r w:rsidRPr="00961FE4">
        <w:rPr>
          <w:rFonts w:ascii="Lato" w:eastAsia="Times New Roman" w:hAnsi="Lato" w:cs="Arial"/>
          <w:bCs/>
          <w:kern w:val="0"/>
          <w:sz w:val="36"/>
          <w:szCs w:val="36"/>
          <w:lang w:eastAsia="ru-RU"/>
        </w:rPr>
        <w:t>ПРЕЗИДИУМ</w:t>
      </w:r>
    </w:p>
    <w:p w14:paraId="43D4D0BC" w14:textId="77777777" w:rsidR="00F1624D" w:rsidRPr="00961FE4" w:rsidRDefault="00F1624D" w:rsidP="00F1624D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36"/>
          <w:szCs w:val="36"/>
          <w:lang w:eastAsia="ru-RU"/>
        </w:rPr>
      </w:pPr>
    </w:p>
    <w:p w14:paraId="56588BDF" w14:textId="77777777" w:rsidR="00F1624D" w:rsidRPr="00961FE4" w:rsidRDefault="00F1624D" w:rsidP="00F1624D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44"/>
          <w:szCs w:val="44"/>
          <w:lang w:eastAsia="ru-RU"/>
        </w:rPr>
      </w:pPr>
      <w:proofErr w:type="gramStart"/>
      <w:r w:rsidRPr="00961FE4">
        <w:rPr>
          <w:rFonts w:ascii="Lato" w:eastAsia="Times New Roman" w:hAnsi="Lato" w:cs="Arial"/>
          <w:b/>
          <w:kern w:val="0"/>
          <w:sz w:val="44"/>
          <w:szCs w:val="44"/>
          <w:lang w:eastAsia="ru-RU"/>
        </w:rPr>
        <w:t>П</w:t>
      </w:r>
      <w:proofErr w:type="gramEnd"/>
      <w:r w:rsidRPr="00961FE4">
        <w:rPr>
          <w:rFonts w:ascii="Lato" w:eastAsia="Times New Roman" w:hAnsi="Lato" w:cs="Arial"/>
          <w:b/>
          <w:kern w:val="0"/>
          <w:sz w:val="44"/>
          <w:szCs w:val="44"/>
          <w:lang w:eastAsia="ru-RU"/>
        </w:rPr>
        <w:t xml:space="preserve"> О С Т А Н О В Л Е Н И Е</w:t>
      </w:r>
    </w:p>
    <w:p w14:paraId="1DFAC01B" w14:textId="77777777" w:rsidR="00B47301" w:rsidRPr="00B47301" w:rsidRDefault="00B47301" w:rsidP="00B47301">
      <w:pPr>
        <w:spacing w:after="0" w:line="240" w:lineRule="auto"/>
        <w:jc w:val="right"/>
        <w:rPr>
          <w:rFonts w:ascii="Lato Medium" w:eastAsia="Times New Roman" w:hAnsi="Lato Medium" w:cs="Arial"/>
          <w:b/>
          <w:kern w:val="0"/>
          <w:sz w:val="24"/>
          <w:szCs w:val="24"/>
          <w:lang w:eastAsia="ru-RU"/>
        </w:rPr>
      </w:pPr>
    </w:p>
    <w:p w14:paraId="37A89A56" w14:textId="77777777" w:rsidR="00B47301" w:rsidRPr="00B47301" w:rsidRDefault="00B47301" w:rsidP="00B47301">
      <w:pPr>
        <w:spacing w:after="0" w:line="240" w:lineRule="auto"/>
        <w:jc w:val="right"/>
        <w:rPr>
          <w:rFonts w:ascii="Lato Medium" w:eastAsia="Times New Roman" w:hAnsi="Lato Medium" w:cs="Arial"/>
          <w:kern w:val="0"/>
          <w:sz w:val="24"/>
          <w:szCs w:val="24"/>
          <w:lang w:eastAsia="ru-RU"/>
        </w:rPr>
      </w:pPr>
    </w:p>
    <w:p w14:paraId="5A359681" w14:textId="77777777" w:rsidR="00B47301" w:rsidRPr="00B47301" w:rsidRDefault="00B47301" w:rsidP="00B47301">
      <w:pPr>
        <w:spacing w:after="0" w:line="240" w:lineRule="auto"/>
        <w:rPr>
          <w:rFonts w:ascii="Lato Medium" w:eastAsia="Times New Roman" w:hAnsi="Lato Medium" w:cs="Arial"/>
          <w:b/>
          <w:color w:val="FF0000"/>
          <w:kern w:val="0"/>
          <w:sz w:val="24"/>
          <w:szCs w:val="24"/>
          <w:lang w:eastAsia="ru-RU"/>
        </w:rPr>
      </w:pPr>
    </w:p>
    <w:p w14:paraId="54DBB4B8" w14:textId="77777777" w:rsidR="00B47301" w:rsidRPr="00B47301" w:rsidRDefault="00F1624D" w:rsidP="00B47301">
      <w:pPr>
        <w:spacing w:after="0" w:line="240" w:lineRule="auto"/>
        <w:jc w:val="both"/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</w:rPr>
      </w:pPr>
      <w:r>
        <w:rPr>
          <w:rFonts w:ascii="Lato Medium" w:eastAsia="Times New Roman" w:hAnsi="Lato Medium" w:cs="Arial"/>
          <w:b/>
          <w:bCs/>
          <w:kern w:val="0"/>
          <w:sz w:val="24"/>
          <w:szCs w:val="24"/>
          <w:u w:val="single"/>
          <w:lang w:eastAsia="ru-RU"/>
        </w:rPr>
        <w:t>16</w:t>
      </w:r>
      <w:r w:rsidR="00B47301" w:rsidRPr="00B47301">
        <w:rPr>
          <w:rFonts w:ascii="Lato Medium" w:eastAsia="Times New Roman" w:hAnsi="Lato Medium" w:cs="Arial"/>
          <w:b/>
          <w:bCs/>
          <w:kern w:val="0"/>
          <w:sz w:val="24"/>
          <w:szCs w:val="24"/>
          <w:u w:val="single"/>
          <w:lang w:eastAsia="ru-RU"/>
        </w:rPr>
        <w:t xml:space="preserve"> </w:t>
      </w:r>
      <w:r>
        <w:rPr>
          <w:rFonts w:ascii="Lato Medium" w:eastAsia="Times New Roman" w:hAnsi="Lato Medium" w:cs="Arial"/>
          <w:b/>
          <w:bCs/>
          <w:kern w:val="0"/>
          <w:sz w:val="24"/>
          <w:szCs w:val="24"/>
          <w:u w:val="single"/>
          <w:lang w:eastAsia="ru-RU"/>
        </w:rPr>
        <w:t>дека</w:t>
      </w:r>
      <w:r w:rsidR="00B47301" w:rsidRPr="00B47301">
        <w:rPr>
          <w:rFonts w:ascii="Lato Medium" w:eastAsia="Times New Roman" w:hAnsi="Lato Medium" w:cs="Arial"/>
          <w:b/>
          <w:bCs/>
          <w:kern w:val="0"/>
          <w:sz w:val="24"/>
          <w:szCs w:val="24"/>
          <w:u w:val="single"/>
          <w:lang w:eastAsia="ru-RU"/>
        </w:rPr>
        <w:t>бря 2025 года</w:t>
      </w:r>
      <w:r w:rsidR="00B47301" w:rsidRPr="00B47301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</w:rPr>
        <w:tab/>
      </w:r>
      <w:r w:rsidR="00B47301" w:rsidRPr="00B47301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</w:rPr>
        <w:tab/>
      </w:r>
      <w:r w:rsidR="00B47301" w:rsidRPr="00B47301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</w:rPr>
        <w:tab/>
      </w:r>
      <w:r w:rsidR="00B47301" w:rsidRPr="00B47301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</w:rPr>
        <w:tab/>
      </w:r>
      <w:r w:rsidR="00B47301" w:rsidRPr="00B47301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</w:rPr>
        <w:tab/>
      </w:r>
      <w:r w:rsidR="00B47301" w:rsidRPr="00B47301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</w:rPr>
        <w:tab/>
      </w:r>
      <w:r w:rsidR="00B47301" w:rsidRPr="00B47301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</w:rPr>
        <w:tab/>
      </w:r>
      <w:r w:rsidR="00B47301" w:rsidRPr="00B47301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</w:rPr>
        <w:tab/>
        <w:t xml:space="preserve">         № </w:t>
      </w:r>
      <w:r w:rsidR="007B6E68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</w:rPr>
        <w:t>25</w:t>
      </w:r>
      <w:r w:rsidR="00B47301" w:rsidRPr="00B47301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</w:rPr>
        <w:t>-</w:t>
      </w:r>
      <w:r w:rsidR="007B6E68">
        <w:rPr>
          <w:rFonts w:ascii="Lato Medium" w:eastAsia="Times New Roman" w:hAnsi="Lato Medium" w:cs="Arial"/>
          <w:b/>
          <w:bCs/>
          <w:kern w:val="0"/>
          <w:sz w:val="24"/>
          <w:szCs w:val="24"/>
          <w:lang w:eastAsia="ru-RU"/>
        </w:rPr>
        <w:t>9</w:t>
      </w:r>
    </w:p>
    <w:p w14:paraId="0BB0D93A" w14:textId="77777777" w:rsidR="00B47301" w:rsidRPr="00B47301" w:rsidRDefault="00B47301" w:rsidP="00B47301">
      <w:pPr>
        <w:spacing w:after="0" w:line="240" w:lineRule="auto"/>
        <w:jc w:val="both"/>
        <w:rPr>
          <w:rFonts w:ascii="Lato Medium" w:eastAsia="Calibri" w:hAnsi="Lato Medium" w:cs="Arial"/>
          <w:b/>
          <w:i/>
          <w:kern w:val="0"/>
          <w:sz w:val="24"/>
          <w:szCs w:val="24"/>
        </w:rPr>
      </w:pPr>
    </w:p>
    <w:p w14:paraId="1A8A4C81" w14:textId="77777777" w:rsidR="00F1624D" w:rsidRDefault="00A854ED" w:rsidP="00F1624D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</w:rPr>
      </w:pPr>
      <w:r>
        <w:rPr>
          <w:rFonts w:ascii="Lato Medium" w:eastAsia="Calibri" w:hAnsi="Lato Medium" w:cs="Arial"/>
          <w:b/>
          <w:kern w:val="0"/>
          <w:sz w:val="24"/>
          <w:szCs w:val="24"/>
        </w:rPr>
        <w:t>Об а</w:t>
      </w:r>
      <w:r w:rsidR="00F1624D" w:rsidRPr="00F1624D">
        <w:rPr>
          <w:rFonts w:ascii="Lato Medium" w:eastAsia="Calibri" w:hAnsi="Lato Medium" w:cs="Arial"/>
          <w:b/>
          <w:kern w:val="0"/>
          <w:sz w:val="24"/>
          <w:szCs w:val="24"/>
        </w:rPr>
        <w:t>лгоритм</w:t>
      </w:r>
      <w:r w:rsidR="00F1624D">
        <w:rPr>
          <w:rFonts w:ascii="Lato Medium" w:eastAsia="Calibri" w:hAnsi="Lato Medium" w:cs="Arial"/>
          <w:b/>
          <w:kern w:val="0"/>
          <w:sz w:val="24"/>
          <w:szCs w:val="24"/>
        </w:rPr>
        <w:t xml:space="preserve">ах </w:t>
      </w:r>
      <w:r w:rsidR="00F1624D" w:rsidRPr="00F1624D">
        <w:rPr>
          <w:rFonts w:ascii="Lato Medium" w:eastAsia="Calibri" w:hAnsi="Lato Medium" w:cs="Arial"/>
          <w:b/>
          <w:kern w:val="0"/>
          <w:sz w:val="24"/>
          <w:szCs w:val="24"/>
        </w:rPr>
        <w:t>предоставления информаци</w:t>
      </w:r>
      <w:r w:rsidR="00F1624D">
        <w:rPr>
          <w:rFonts w:ascii="Lato Medium" w:eastAsia="Calibri" w:hAnsi="Lato Medium" w:cs="Arial"/>
          <w:b/>
          <w:kern w:val="0"/>
          <w:sz w:val="24"/>
          <w:szCs w:val="24"/>
        </w:rPr>
        <w:t>и</w:t>
      </w:r>
    </w:p>
    <w:p w14:paraId="46A5C0D0" w14:textId="77777777" w:rsidR="00F1624D" w:rsidRDefault="00F1624D" w:rsidP="00F1624D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</w:rPr>
      </w:pPr>
      <w:r w:rsidRPr="00F1624D">
        <w:rPr>
          <w:rFonts w:ascii="Lato Medium" w:eastAsia="Calibri" w:hAnsi="Lato Medium" w:cs="Arial"/>
          <w:b/>
          <w:kern w:val="0"/>
          <w:sz w:val="24"/>
          <w:szCs w:val="24"/>
        </w:rPr>
        <w:t>для размещ</w:t>
      </w:r>
      <w:r w:rsidR="00B224EE">
        <w:rPr>
          <w:rFonts w:ascii="Lato Medium" w:eastAsia="Calibri" w:hAnsi="Lato Medium" w:cs="Arial"/>
          <w:b/>
          <w:kern w:val="0"/>
          <w:sz w:val="24"/>
          <w:szCs w:val="24"/>
        </w:rPr>
        <w:t>ения на информационных ресурсах</w:t>
      </w:r>
    </w:p>
    <w:p w14:paraId="5FE2BE22" w14:textId="77777777" w:rsidR="00DE3941" w:rsidRDefault="00F1624D" w:rsidP="00F1624D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</w:rPr>
      </w:pPr>
      <w:r>
        <w:rPr>
          <w:rFonts w:ascii="Lato Medium" w:eastAsia="Calibri" w:hAnsi="Lato Medium" w:cs="Arial"/>
          <w:b/>
          <w:kern w:val="0"/>
          <w:sz w:val="24"/>
          <w:szCs w:val="24"/>
        </w:rPr>
        <w:t>Профсоюза работников здравоохранения РФ</w:t>
      </w:r>
      <w:r w:rsidR="00DE3941">
        <w:rPr>
          <w:rFonts w:ascii="Lato Medium" w:eastAsia="Calibri" w:hAnsi="Lato Medium" w:cs="Arial"/>
          <w:b/>
          <w:kern w:val="0"/>
          <w:sz w:val="24"/>
          <w:szCs w:val="24"/>
        </w:rPr>
        <w:t xml:space="preserve"> </w:t>
      </w:r>
    </w:p>
    <w:p w14:paraId="18A4FEA3" w14:textId="77777777" w:rsidR="00B47301" w:rsidRPr="00B47301" w:rsidRDefault="00DE3941" w:rsidP="00F1624D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</w:rPr>
      </w:pPr>
      <w:r>
        <w:rPr>
          <w:rFonts w:ascii="Lato Medium" w:eastAsia="Calibri" w:hAnsi="Lato Medium" w:cs="Arial"/>
          <w:b/>
          <w:kern w:val="0"/>
          <w:sz w:val="24"/>
          <w:szCs w:val="24"/>
        </w:rPr>
        <w:t>и их дальнейшего распространения</w:t>
      </w:r>
    </w:p>
    <w:p w14:paraId="0CC9765B" w14:textId="77777777" w:rsidR="000B44F5" w:rsidRDefault="000B44F5"/>
    <w:p w14:paraId="27CE2AF2" w14:textId="77777777" w:rsidR="00577ED7" w:rsidRPr="000E6B8A" w:rsidRDefault="00DE3941" w:rsidP="000E6B8A">
      <w:pPr>
        <w:spacing w:before="120" w:after="120" w:line="240" w:lineRule="auto"/>
        <w:ind w:firstLine="567"/>
        <w:jc w:val="both"/>
        <w:rPr>
          <w:rFonts w:ascii="Lato" w:eastAsia="SimSun" w:hAnsi="Lato" w:cs="Times New Roman"/>
          <w:b/>
          <w:bCs/>
          <w:sz w:val="24"/>
          <w:szCs w:val="24"/>
          <w:lang w:eastAsia="zh-CN"/>
        </w:rPr>
      </w:pPr>
      <w:r>
        <w:rPr>
          <w:rFonts w:ascii="Lato" w:eastAsia="Calibri" w:hAnsi="Lato" w:cs="Arial"/>
          <w:sz w:val="24"/>
          <w:szCs w:val="24"/>
          <w:lang w:eastAsia="zh-CN"/>
        </w:rPr>
        <w:t xml:space="preserve">На основании решения постоянно действующей комиссии ЦК Профсоюза по информационной работе и </w:t>
      </w:r>
      <w:proofErr w:type="spellStart"/>
      <w:r>
        <w:rPr>
          <w:rFonts w:ascii="Lato" w:eastAsia="Calibri" w:hAnsi="Lato" w:cs="Arial"/>
          <w:sz w:val="24"/>
          <w:szCs w:val="24"/>
          <w:lang w:eastAsia="zh-CN"/>
        </w:rPr>
        <w:t>цифровизации</w:t>
      </w:r>
      <w:proofErr w:type="spellEnd"/>
      <w:r>
        <w:rPr>
          <w:rFonts w:ascii="Lato" w:eastAsia="Calibri" w:hAnsi="Lato" w:cs="Arial"/>
          <w:sz w:val="24"/>
          <w:szCs w:val="24"/>
          <w:lang w:eastAsia="zh-CN"/>
        </w:rPr>
        <w:t>, в</w:t>
      </w:r>
      <w:r w:rsidR="00A854ED" w:rsidRPr="00332DB0">
        <w:rPr>
          <w:rFonts w:ascii="Lato" w:eastAsia="Calibri" w:hAnsi="Lato" w:cs="Arial"/>
          <w:sz w:val="24"/>
          <w:szCs w:val="24"/>
          <w:lang w:eastAsia="zh-CN"/>
        </w:rPr>
        <w:t xml:space="preserve"> целях реализации положений </w:t>
      </w:r>
      <w:r>
        <w:rPr>
          <w:rFonts w:ascii="Lato" w:eastAsia="Times New Roman" w:hAnsi="Lato" w:cs="Arial"/>
          <w:bCs/>
          <w:iCs/>
          <w:sz w:val="24"/>
          <w:szCs w:val="24"/>
          <w:lang w:eastAsia="ru-RU"/>
        </w:rPr>
        <w:t xml:space="preserve">Концепции информационной </w:t>
      </w:r>
      <w:r w:rsidR="00A854ED" w:rsidRPr="00332DB0">
        <w:rPr>
          <w:rFonts w:ascii="Lato" w:eastAsia="Times New Roman" w:hAnsi="Lato" w:cs="Arial"/>
          <w:bCs/>
          <w:iCs/>
          <w:sz w:val="24"/>
          <w:szCs w:val="24"/>
          <w:lang w:eastAsia="ru-RU"/>
        </w:rPr>
        <w:t xml:space="preserve">политики Профсоюза, утвержденной Постановлением Президиума Профсоюза </w:t>
      </w:r>
      <w:r>
        <w:rPr>
          <w:rFonts w:ascii="Lato" w:eastAsia="Times New Roman" w:hAnsi="Lato" w:cs="Arial"/>
          <w:bCs/>
          <w:iCs/>
          <w:sz w:val="24"/>
          <w:szCs w:val="24"/>
          <w:lang w:eastAsia="ru-RU"/>
        </w:rPr>
        <w:t xml:space="preserve">  </w:t>
      </w:r>
      <w:r w:rsidR="00A854ED" w:rsidRPr="00332DB0">
        <w:rPr>
          <w:rFonts w:ascii="Lato" w:eastAsia="Times New Roman" w:hAnsi="Lato" w:cs="Arial"/>
          <w:bCs/>
          <w:iCs/>
          <w:sz w:val="24"/>
          <w:szCs w:val="24"/>
          <w:lang w:eastAsia="ru-RU"/>
        </w:rPr>
        <w:t>№ 4-5 от 30.03.2022 года, повышения качества и</w:t>
      </w:r>
      <w:r>
        <w:rPr>
          <w:rFonts w:ascii="Lato" w:eastAsia="Times New Roman" w:hAnsi="Lato" w:cs="Arial"/>
          <w:bCs/>
          <w:iCs/>
          <w:sz w:val="24"/>
          <w:szCs w:val="24"/>
          <w:lang w:eastAsia="ru-RU"/>
        </w:rPr>
        <w:t>нформационной работы Профсоюза, а также широкого и своевременного доведения профсоюзной информации</w:t>
      </w:r>
      <w:r w:rsidR="00A854ED" w:rsidRPr="00332DB0">
        <w:rPr>
          <w:rFonts w:ascii="Lato" w:eastAsia="Times New Roman" w:hAnsi="Lato" w:cs="Arial"/>
          <w:bCs/>
          <w:iCs/>
          <w:sz w:val="24"/>
          <w:szCs w:val="24"/>
          <w:lang w:eastAsia="ru-RU"/>
        </w:rPr>
        <w:t xml:space="preserve"> </w:t>
      </w:r>
      <w:r>
        <w:rPr>
          <w:rFonts w:ascii="Lato" w:eastAsia="Times New Roman" w:hAnsi="Lato" w:cs="Arial"/>
          <w:bCs/>
          <w:iCs/>
          <w:sz w:val="24"/>
          <w:szCs w:val="24"/>
          <w:lang w:eastAsia="ru-RU"/>
        </w:rPr>
        <w:t>до рядовых членов Профсоюза,</w:t>
      </w:r>
    </w:p>
    <w:p w14:paraId="2B524DFF" w14:textId="77777777" w:rsidR="00A854ED" w:rsidRPr="00B67ED0" w:rsidRDefault="00A854ED" w:rsidP="00A854ED">
      <w:pPr>
        <w:spacing w:before="100" w:beforeAutospacing="1" w:after="100" w:afterAutospacing="1" w:line="240" w:lineRule="auto"/>
        <w:jc w:val="center"/>
        <w:rPr>
          <w:rFonts w:ascii="Lato" w:hAnsi="Lato"/>
          <w:b/>
          <w:bCs/>
          <w:sz w:val="24"/>
          <w:szCs w:val="24"/>
          <w:shd w:val="clear" w:color="auto" w:fill="FFFFFF"/>
        </w:rPr>
      </w:pPr>
      <w:r w:rsidRPr="00B67ED0">
        <w:rPr>
          <w:rFonts w:ascii="Lato" w:hAnsi="Lato"/>
          <w:b/>
          <w:bCs/>
          <w:sz w:val="24"/>
          <w:szCs w:val="24"/>
          <w:shd w:val="clear" w:color="auto" w:fill="FFFFFF"/>
        </w:rPr>
        <w:t xml:space="preserve">Президиум Профессионального союза работников здравоохранения </w:t>
      </w:r>
      <w:r w:rsidRPr="00B67ED0">
        <w:rPr>
          <w:rFonts w:ascii="Lato" w:hAnsi="Lato"/>
          <w:b/>
          <w:bCs/>
          <w:sz w:val="24"/>
          <w:szCs w:val="24"/>
          <w:shd w:val="clear" w:color="auto" w:fill="FFFFFF"/>
        </w:rPr>
        <w:br/>
        <w:t>Российской Федерации ПОСТАНОВЛЯЕТ:</w:t>
      </w:r>
    </w:p>
    <w:p w14:paraId="0F86FF70" w14:textId="77777777" w:rsidR="00A854ED" w:rsidRDefault="00A854ED" w:rsidP="00A854ED">
      <w:pPr>
        <w:pStyle w:val="a7"/>
        <w:numPr>
          <w:ilvl w:val="0"/>
          <w:numId w:val="1"/>
        </w:numPr>
        <w:spacing w:before="100" w:beforeAutospacing="1" w:after="120" w:line="240" w:lineRule="auto"/>
        <w:contextualSpacing w:val="0"/>
        <w:jc w:val="both"/>
        <w:rPr>
          <w:rFonts w:ascii="Lato" w:hAnsi="Lato"/>
          <w:sz w:val="24"/>
          <w:szCs w:val="24"/>
          <w:shd w:val="clear" w:color="auto" w:fill="FFFFFF"/>
        </w:rPr>
      </w:pPr>
      <w:r w:rsidRPr="00235E4F">
        <w:rPr>
          <w:rFonts w:ascii="Lato" w:hAnsi="Lato"/>
          <w:sz w:val="24"/>
          <w:szCs w:val="24"/>
          <w:shd w:val="clear" w:color="auto" w:fill="FFFFFF"/>
        </w:rPr>
        <w:t xml:space="preserve">Утвердить </w:t>
      </w:r>
      <w:r>
        <w:rPr>
          <w:rFonts w:ascii="Lato" w:hAnsi="Lato"/>
          <w:sz w:val="24"/>
          <w:szCs w:val="24"/>
          <w:shd w:val="clear" w:color="auto" w:fill="FFFFFF"/>
        </w:rPr>
        <w:t>алгоритмы предоставления информации для размещ</w:t>
      </w:r>
      <w:r w:rsidR="009D705B">
        <w:rPr>
          <w:rFonts w:ascii="Lato" w:hAnsi="Lato"/>
          <w:sz w:val="24"/>
          <w:szCs w:val="24"/>
          <w:shd w:val="clear" w:color="auto" w:fill="FFFFFF"/>
        </w:rPr>
        <w:t>ения на информационных  ресурсах Проф</w:t>
      </w:r>
      <w:r w:rsidRPr="00F14A32">
        <w:rPr>
          <w:rFonts w:ascii="Lato" w:hAnsi="Lato"/>
          <w:sz w:val="24"/>
          <w:szCs w:val="24"/>
          <w:shd w:val="clear" w:color="auto" w:fill="FFFFFF"/>
        </w:rPr>
        <w:t xml:space="preserve">союза работников здравоохранения РФ </w:t>
      </w:r>
      <w:r w:rsidR="00DE3941">
        <w:rPr>
          <w:rFonts w:ascii="Lato" w:hAnsi="Lato"/>
          <w:sz w:val="24"/>
          <w:szCs w:val="24"/>
          <w:shd w:val="clear" w:color="auto" w:fill="FFFFFF"/>
        </w:rPr>
        <w:t xml:space="preserve">и их дальнейшего распространения </w:t>
      </w:r>
      <w:r w:rsidRPr="00235E4F">
        <w:rPr>
          <w:rFonts w:ascii="Lato" w:hAnsi="Lato"/>
          <w:sz w:val="24"/>
          <w:szCs w:val="24"/>
          <w:shd w:val="clear" w:color="auto" w:fill="FFFFFF"/>
        </w:rPr>
        <w:t>(</w:t>
      </w:r>
      <w:r w:rsidRPr="00F14A32">
        <w:rPr>
          <w:rFonts w:ascii="Lato" w:hAnsi="Lato"/>
          <w:i/>
          <w:iCs/>
          <w:sz w:val="24"/>
          <w:szCs w:val="24"/>
          <w:shd w:val="clear" w:color="auto" w:fill="FFFFFF"/>
        </w:rPr>
        <w:t>Приложение № 1</w:t>
      </w:r>
      <w:r w:rsidR="0083411E">
        <w:rPr>
          <w:rFonts w:ascii="Lato" w:hAnsi="Lato"/>
          <w:i/>
          <w:iCs/>
          <w:sz w:val="24"/>
          <w:szCs w:val="24"/>
          <w:shd w:val="clear" w:color="auto" w:fill="FFFFFF"/>
        </w:rPr>
        <w:t>-3</w:t>
      </w:r>
      <w:r w:rsidRPr="00235E4F">
        <w:rPr>
          <w:rFonts w:ascii="Lato" w:hAnsi="Lato"/>
          <w:sz w:val="24"/>
          <w:szCs w:val="24"/>
          <w:shd w:val="clear" w:color="auto" w:fill="FFFFFF"/>
        </w:rPr>
        <w:t>)</w:t>
      </w:r>
      <w:r w:rsidR="00DE3941">
        <w:rPr>
          <w:rFonts w:ascii="Lato" w:hAnsi="Lato"/>
          <w:sz w:val="24"/>
          <w:szCs w:val="24"/>
          <w:shd w:val="clear" w:color="auto" w:fill="FFFFFF"/>
        </w:rPr>
        <w:t>.</w:t>
      </w:r>
    </w:p>
    <w:p w14:paraId="49023052" w14:textId="77777777" w:rsidR="00A854ED" w:rsidRDefault="00A854ED" w:rsidP="00A854ED">
      <w:pPr>
        <w:pStyle w:val="a7"/>
        <w:numPr>
          <w:ilvl w:val="0"/>
          <w:numId w:val="1"/>
        </w:numPr>
        <w:spacing w:before="100" w:beforeAutospacing="1" w:after="120" w:line="240" w:lineRule="auto"/>
        <w:contextualSpacing w:val="0"/>
        <w:jc w:val="both"/>
        <w:rPr>
          <w:rFonts w:ascii="Lato" w:hAnsi="Lato"/>
          <w:sz w:val="24"/>
          <w:szCs w:val="24"/>
          <w:shd w:val="clear" w:color="auto" w:fill="FFFFFF"/>
        </w:rPr>
      </w:pPr>
      <w:r>
        <w:rPr>
          <w:rFonts w:ascii="Lato" w:hAnsi="Lato"/>
          <w:sz w:val="24"/>
          <w:szCs w:val="24"/>
          <w:shd w:val="clear" w:color="auto" w:fill="FFFFFF"/>
        </w:rPr>
        <w:t>Руководителям организаций Профсоюза всех уровней использовать данные алгоритмы при ведении информационной работы.</w:t>
      </w:r>
    </w:p>
    <w:p w14:paraId="7404A250" w14:textId="77777777" w:rsidR="00DE3941" w:rsidRDefault="00DE3941" w:rsidP="00A854ED">
      <w:pPr>
        <w:pStyle w:val="a7"/>
        <w:numPr>
          <w:ilvl w:val="0"/>
          <w:numId w:val="1"/>
        </w:numPr>
        <w:spacing w:before="100" w:beforeAutospacing="1" w:after="120" w:line="240" w:lineRule="auto"/>
        <w:contextualSpacing w:val="0"/>
        <w:jc w:val="both"/>
        <w:rPr>
          <w:rFonts w:ascii="Lato" w:hAnsi="Lato"/>
          <w:sz w:val="24"/>
          <w:szCs w:val="24"/>
          <w:shd w:val="clear" w:color="auto" w:fill="FFFFFF"/>
        </w:rPr>
      </w:pPr>
      <w:r>
        <w:rPr>
          <w:rFonts w:ascii="Lato" w:hAnsi="Lato"/>
          <w:sz w:val="24"/>
          <w:szCs w:val="24"/>
          <w:shd w:val="clear" w:color="auto" w:fill="FFFFFF"/>
        </w:rPr>
        <w:t>Руководителям региональных и межрегиональных организаций Профсоюза наладить бесперебойную коммуникацию с первичными организациями с целью получения данных и распространения информации.</w:t>
      </w:r>
    </w:p>
    <w:p w14:paraId="70D3BFCF" w14:textId="77777777" w:rsidR="00DE3941" w:rsidRDefault="00DE3941" w:rsidP="00A854ED">
      <w:pPr>
        <w:pStyle w:val="a7"/>
        <w:numPr>
          <w:ilvl w:val="0"/>
          <w:numId w:val="1"/>
        </w:numPr>
        <w:spacing w:before="100" w:beforeAutospacing="1" w:after="120" w:line="240" w:lineRule="auto"/>
        <w:contextualSpacing w:val="0"/>
        <w:jc w:val="both"/>
        <w:rPr>
          <w:rFonts w:ascii="Lato" w:hAnsi="Lato"/>
          <w:sz w:val="24"/>
          <w:szCs w:val="24"/>
          <w:shd w:val="clear" w:color="auto" w:fill="FFFFFF"/>
        </w:rPr>
      </w:pPr>
      <w:proofErr w:type="gramStart"/>
      <w:r>
        <w:rPr>
          <w:rFonts w:ascii="Lato" w:hAnsi="Lato"/>
          <w:sz w:val="24"/>
          <w:szCs w:val="24"/>
          <w:shd w:val="clear" w:color="auto" w:fill="FFFFFF"/>
        </w:rPr>
        <w:t xml:space="preserve">Управлению по связям с общественностью, работе с молодежью и международному сотрудничеству (О.В. </w:t>
      </w:r>
      <w:proofErr w:type="spellStart"/>
      <w:r>
        <w:rPr>
          <w:rFonts w:ascii="Lato" w:hAnsi="Lato"/>
          <w:sz w:val="24"/>
          <w:szCs w:val="24"/>
          <w:shd w:val="clear" w:color="auto" w:fill="FFFFFF"/>
        </w:rPr>
        <w:t>Жанкевич</w:t>
      </w:r>
      <w:proofErr w:type="spellEnd"/>
      <w:r>
        <w:rPr>
          <w:rFonts w:ascii="Lato" w:hAnsi="Lato"/>
          <w:sz w:val="24"/>
          <w:szCs w:val="24"/>
          <w:shd w:val="clear" w:color="auto" w:fill="FFFFFF"/>
        </w:rPr>
        <w:t>) провести онлайн обучение по представленным алгоритмам для ответственных за информационную работу в региональных и межрегион</w:t>
      </w:r>
      <w:r w:rsidR="000E6B8A">
        <w:rPr>
          <w:rFonts w:ascii="Lato" w:hAnsi="Lato"/>
          <w:sz w:val="24"/>
          <w:szCs w:val="24"/>
          <w:shd w:val="clear" w:color="auto" w:fill="FFFFFF"/>
        </w:rPr>
        <w:t>альных организациях Профсоюза.</w:t>
      </w:r>
      <w:proofErr w:type="gramEnd"/>
    </w:p>
    <w:p w14:paraId="06726602" w14:textId="77777777" w:rsidR="00A854ED" w:rsidRDefault="00A854ED" w:rsidP="00A854ED">
      <w:pPr>
        <w:pStyle w:val="a7"/>
        <w:numPr>
          <w:ilvl w:val="0"/>
          <w:numId w:val="1"/>
        </w:numPr>
        <w:spacing w:before="100" w:beforeAutospacing="1" w:after="120" w:line="240" w:lineRule="auto"/>
        <w:contextualSpacing w:val="0"/>
        <w:jc w:val="both"/>
        <w:rPr>
          <w:rFonts w:ascii="Lato" w:hAnsi="Lato"/>
          <w:sz w:val="24"/>
          <w:szCs w:val="24"/>
          <w:shd w:val="clear" w:color="auto" w:fill="FFFFFF"/>
        </w:rPr>
      </w:pPr>
      <w:r w:rsidRPr="00C32C2E">
        <w:rPr>
          <w:rFonts w:ascii="Lato" w:hAnsi="Lato"/>
          <w:sz w:val="24"/>
          <w:szCs w:val="24"/>
          <w:shd w:val="clear" w:color="auto" w:fill="FFFFFF"/>
        </w:rPr>
        <w:t>Отделу делопроизводства и контроля (Ю. С. Лазарева) Организационно-аналитического Управления направить настоящее постановление в региональные, межрегиональные организации Профсоюза.</w:t>
      </w:r>
    </w:p>
    <w:p w14:paraId="6DC00D4D" w14:textId="77777777" w:rsidR="00A854ED" w:rsidRPr="00F20C70" w:rsidRDefault="00A854ED" w:rsidP="00A854ED">
      <w:pPr>
        <w:pStyle w:val="a7"/>
        <w:numPr>
          <w:ilvl w:val="0"/>
          <w:numId w:val="1"/>
        </w:numPr>
        <w:spacing w:before="100" w:beforeAutospacing="1" w:after="120" w:line="240" w:lineRule="auto"/>
        <w:contextualSpacing w:val="0"/>
        <w:jc w:val="both"/>
        <w:rPr>
          <w:rFonts w:ascii="Lato" w:hAnsi="Lato"/>
          <w:sz w:val="24"/>
          <w:szCs w:val="24"/>
          <w:shd w:val="clear" w:color="auto" w:fill="FFFFFF"/>
        </w:rPr>
      </w:pPr>
      <w:proofErr w:type="gramStart"/>
      <w:r>
        <w:rPr>
          <w:rFonts w:ascii="Lato" w:hAnsi="Lato" w:cs="Arial"/>
          <w:bCs/>
          <w:sz w:val="24"/>
          <w:szCs w:val="24"/>
        </w:rPr>
        <w:t>К</w:t>
      </w:r>
      <w:r w:rsidRPr="00F20C70">
        <w:rPr>
          <w:rFonts w:ascii="Lato" w:hAnsi="Lato" w:cs="Arial"/>
          <w:bCs/>
          <w:sz w:val="24"/>
          <w:szCs w:val="24"/>
        </w:rPr>
        <w:t>онтроль за</w:t>
      </w:r>
      <w:proofErr w:type="gramEnd"/>
      <w:r w:rsidRPr="00F20C70">
        <w:rPr>
          <w:rFonts w:ascii="Lato" w:hAnsi="Lato" w:cs="Arial"/>
          <w:bCs/>
          <w:sz w:val="24"/>
          <w:szCs w:val="24"/>
        </w:rPr>
        <w:t xml:space="preserve"> выполнением настоящего постановления возложить на председателя Профсоюза </w:t>
      </w:r>
      <w:r>
        <w:rPr>
          <w:rFonts w:ascii="Lato" w:hAnsi="Lato" w:cs="Arial"/>
          <w:bCs/>
          <w:sz w:val="24"/>
          <w:szCs w:val="24"/>
        </w:rPr>
        <w:t xml:space="preserve">А. И. </w:t>
      </w:r>
      <w:proofErr w:type="spellStart"/>
      <w:r>
        <w:rPr>
          <w:rFonts w:ascii="Lato" w:hAnsi="Lato" w:cs="Arial"/>
          <w:bCs/>
          <w:sz w:val="24"/>
          <w:szCs w:val="24"/>
        </w:rPr>
        <w:t>Домникова</w:t>
      </w:r>
      <w:proofErr w:type="spellEnd"/>
      <w:r w:rsidRPr="00F20C70">
        <w:rPr>
          <w:rFonts w:ascii="Lato" w:hAnsi="Lato" w:cs="Arial"/>
          <w:bCs/>
          <w:sz w:val="24"/>
          <w:szCs w:val="24"/>
        </w:rPr>
        <w:t>.</w:t>
      </w:r>
    </w:p>
    <w:p w14:paraId="7BCB341C" w14:textId="77777777" w:rsidR="00A854ED" w:rsidRDefault="00A854ED" w:rsidP="0083411E">
      <w:pPr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sz w:val="24"/>
          <w:szCs w:val="24"/>
          <w:lang w:eastAsia="ru-RU"/>
        </w:rPr>
      </w:pPr>
      <w:r w:rsidRPr="00B67ED0">
        <w:rPr>
          <w:rFonts w:ascii="Lato" w:eastAsia="Times New Roman" w:hAnsi="Lato" w:cs="Arial"/>
          <w:b/>
          <w:bCs/>
          <w:sz w:val="24"/>
          <w:szCs w:val="24"/>
          <w:lang w:eastAsia="ru-RU"/>
        </w:rPr>
        <w:t>Председатель Профсоюза</w:t>
      </w:r>
      <w:r w:rsidRPr="00B67ED0">
        <w:rPr>
          <w:rFonts w:ascii="Lato" w:eastAsia="Times New Roman" w:hAnsi="Lato" w:cs="Arial"/>
          <w:b/>
          <w:bCs/>
          <w:sz w:val="24"/>
          <w:szCs w:val="24"/>
          <w:lang w:eastAsia="ru-RU"/>
        </w:rPr>
        <w:tab/>
      </w:r>
      <w:r w:rsidRPr="00B67ED0">
        <w:rPr>
          <w:rFonts w:ascii="Lato" w:eastAsia="Times New Roman" w:hAnsi="Lato" w:cs="Arial"/>
          <w:b/>
          <w:bCs/>
          <w:sz w:val="24"/>
          <w:szCs w:val="24"/>
          <w:lang w:eastAsia="ru-RU"/>
        </w:rPr>
        <w:tab/>
      </w:r>
      <w:r w:rsidRPr="00B67ED0">
        <w:rPr>
          <w:rFonts w:ascii="Lato" w:eastAsia="Times New Roman" w:hAnsi="Lato" w:cs="Arial"/>
          <w:b/>
          <w:bCs/>
          <w:sz w:val="24"/>
          <w:szCs w:val="24"/>
          <w:lang w:eastAsia="ru-RU"/>
        </w:rPr>
        <w:tab/>
      </w:r>
      <w:r w:rsidRPr="00B67ED0">
        <w:rPr>
          <w:rFonts w:ascii="Lato" w:eastAsia="Times New Roman" w:hAnsi="Lato" w:cs="Arial"/>
          <w:b/>
          <w:bCs/>
          <w:sz w:val="24"/>
          <w:szCs w:val="24"/>
          <w:lang w:eastAsia="ru-RU"/>
        </w:rPr>
        <w:tab/>
      </w:r>
      <w:r w:rsidRPr="00B67ED0">
        <w:rPr>
          <w:rFonts w:ascii="Lato" w:eastAsia="Times New Roman" w:hAnsi="Lato" w:cs="Arial"/>
          <w:b/>
          <w:bCs/>
          <w:sz w:val="24"/>
          <w:szCs w:val="24"/>
          <w:lang w:eastAsia="ru-RU"/>
        </w:rPr>
        <w:tab/>
        <w:t xml:space="preserve">          А. И. </w:t>
      </w:r>
      <w:proofErr w:type="spellStart"/>
      <w:r w:rsidRPr="00B67ED0">
        <w:rPr>
          <w:rFonts w:ascii="Lato" w:eastAsia="Times New Roman" w:hAnsi="Lato" w:cs="Arial"/>
          <w:b/>
          <w:bCs/>
          <w:sz w:val="24"/>
          <w:szCs w:val="24"/>
          <w:lang w:eastAsia="ru-RU"/>
        </w:rPr>
        <w:t>Домников</w:t>
      </w:r>
      <w:proofErr w:type="spellEnd"/>
    </w:p>
    <w:p w14:paraId="3D9B212A" w14:textId="77777777" w:rsidR="00A854ED" w:rsidRPr="000E6B8A" w:rsidRDefault="00A854ED" w:rsidP="000E6B8A">
      <w:pPr>
        <w:spacing w:after="0" w:line="240" w:lineRule="auto"/>
        <w:ind w:firstLine="5954"/>
        <w:rPr>
          <w:rFonts w:ascii="Lato" w:eastAsia="Times New Roman" w:hAnsi="Lato" w:cs="Arial"/>
          <w:b/>
          <w:bCs/>
          <w:sz w:val="24"/>
          <w:szCs w:val="24"/>
          <w:lang w:eastAsia="ru-RU"/>
        </w:rPr>
      </w:pPr>
      <w:r w:rsidRPr="00AA6A36">
        <w:rPr>
          <w:rFonts w:ascii="Lato" w:eastAsia="Calibri" w:hAnsi="Lato" w:cs="Times New Roman"/>
          <w:kern w:val="0"/>
          <w:sz w:val="24"/>
          <w:szCs w:val="24"/>
        </w:rPr>
        <w:lastRenderedPageBreak/>
        <w:t xml:space="preserve">Приложение № 1 </w:t>
      </w:r>
    </w:p>
    <w:p w14:paraId="03542001" w14:textId="77777777" w:rsidR="00A854ED" w:rsidRPr="00AA6A36" w:rsidRDefault="00A854ED" w:rsidP="000E6B8A">
      <w:pPr>
        <w:spacing w:after="0" w:line="240" w:lineRule="auto"/>
        <w:ind w:left="5954" w:right="-284"/>
        <w:rPr>
          <w:rFonts w:ascii="Lato" w:eastAsia="Calibri" w:hAnsi="Lato" w:cs="Times New Roman"/>
          <w:kern w:val="0"/>
          <w:sz w:val="24"/>
          <w:szCs w:val="24"/>
        </w:rPr>
      </w:pPr>
      <w:r w:rsidRPr="00AA6A36">
        <w:rPr>
          <w:rFonts w:ascii="Lato" w:eastAsia="Calibri" w:hAnsi="Lato" w:cs="Times New Roman"/>
          <w:kern w:val="0"/>
          <w:sz w:val="24"/>
          <w:szCs w:val="24"/>
        </w:rPr>
        <w:t xml:space="preserve">к постановлению </w:t>
      </w:r>
      <w:proofErr w:type="gramStart"/>
      <w:r w:rsidRPr="00AA6A36">
        <w:rPr>
          <w:rFonts w:ascii="Lato" w:eastAsia="Calibri" w:hAnsi="Lato" w:cs="Times New Roman"/>
          <w:kern w:val="0"/>
          <w:sz w:val="24"/>
          <w:szCs w:val="24"/>
        </w:rPr>
        <w:t>Президиума Профессионального союза</w:t>
      </w:r>
      <w:r w:rsidRPr="00AA6A36">
        <w:rPr>
          <w:rFonts w:ascii="Lato" w:eastAsia="Calibri" w:hAnsi="Lato" w:cs="Times New Roman"/>
          <w:kern w:val="0"/>
          <w:sz w:val="24"/>
          <w:szCs w:val="24"/>
        </w:rPr>
        <w:br/>
        <w:t xml:space="preserve">работников здравоохранения </w:t>
      </w:r>
      <w:r w:rsidRPr="00AA6A36">
        <w:rPr>
          <w:rFonts w:ascii="Lato" w:eastAsia="Calibri" w:hAnsi="Lato" w:cs="Times New Roman"/>
          <w:kern w:val="0"/>
          <w:sz w:val="24"/>
          <w:szCs w:val="24"/>
        </w:rPr>
        <w:br/>
        <w:t>Российской Федерации</w:t>
      </w:r>
      <w:proofErr w:type="gramEnd"/>
    </w:p>
    <w:p w14:paraId="4D5C6E60" w14:textId="77777777" w:rsidR="00A854ED" w:rsidRDefault="00A854ED" w:rsidP="000E6B8A">
      <w:pPr>
        <w:spacing w:after="0" w:line="240" w:lineRule="auto"/>
        <w:ind w:left="5954" w:right="-284"/>
        <w:rPr>
          <w:rFonts w:ascii="Lato" w:eastAsia="Calibri" w:hAnsi="Lato" w:cs="Times New Roman"/>
          <w:kern w:val="0"/>
          <w:sz w:val="24"/>
          <w:szCs w:val="24"/>
        </w:rPr>
      </w:pPr>
      <w:r w:rsidRPr="00AA6A36">
        <w:rPr>
          <w:rFonts w:ascii="Lato" w:eastAsia="Calibri" w:hAnsi="Lato" w:cs="Times New Roman"/>
          <w:kern w:val="0"/>
          <w:sz w:val="24"/>
          <w:szCs w:val="24"/>
        </w:rPr>
        <w:t xml:space="preserve">от </w:t>
      </w:r>
      <w:r>
        <w:rPr>
          <w:rFonts w:ascii="Lato" w:eastAsia="Calibri" w:hAnsi="Lato" w:cs="Times New Roman"/>
          <w:kern w:val="0"/>
          <w:sz w:val="24"/>
          <w:szCs w:val="24"/>
        </w:rPr>
        <w:t>16</w:t>
      </w:r>
      <w:r w:rsidRPr="00AA6A36">
        <w:rPr>
          <w:rFonts w:ascii="Lato" w:eastAsia="Calibri" w:hAnsi="Lato" w:cs="Times New Roman"/>
          <w:kern w:val="0"/>
          <w:sz w:val="24"/>
          <w:szCs w:val="24"/>
        </w:rPr>
        <w:t>.</w:t>
      </w:r>
      <w:r>
        <w:rPr>
          <w:rFonts w:ascii="Lato" w:eastAsia="Calibri" w:hAnsi="Lato" w:cs="Times New Roman"/>
          <w:kern w:val="0"/>
          <w:sz w:val="24"/>
          <w:szCs w:val="24"/>
        </w:rPr>
        <w:t>12</w:t>
      </w:r>
      <w:r w:rsidRPr="00AA6A36">
        <w:rPr>
          <w:rFonts w:ascii="Lato" w:eastAsia="Calibri" w:hAnsi="Lato" w:cs="Times New Roman"/>
          <w:kern w:val="0"/>
          <w:sz w:val="24"/>
          <w:szCs w:val="24"/>
        </w:rPr>
        <w:t>.202</w:t>
      </w:r>
      <w:r>
        <w:rPr>
          <w:rFonts w:ascii="Lato" w:eastAsia="Calibri" w:hAnsi="Lato" w:cs="Times New Roman"/>
          <w:kern w:val="0"/>
          <w:sz w:val="24"/>
          <w:szCs w:val="24"/>
        </w:rPr>
        <w:t>5</w:t>
      </w:r>
      <w:r w:rsidRPr="00AA6A36">
        <w:rPr>
          <w:rFonts w:ascii="Lato" w:eastAsia="Calibri" w:hAnsi="Lato" w:cs="Times New Roman"/>
          <w:kern w:val="0"/>
          <w:sz w:val="24"/>
          <w:szCs w:val="24"/>
        </w:rPr>
        <w:t xml:space="preserve"> года № </w:t>
      </w:r>
      <w:r w:rsidR="007B6E68">
        <w:rPr>
          <w:rFonts w:ascii="Lato" w:eastAsia="Calibri" w:hAnsi="Lato" w:cs="Times New Roman"/>
          <w:kern w:val="0"/>
          <w:sz w:val="24"/>
          <w:szCs w:val="24"/>
        </w:rPr>
        <w:t>25-9</w:t>
      </w:r>
    </w:p>
    <w:p w14:paraId="6E033290" w14:textId="77777777" w:rsidR="00A854ED" w:rsidRDefault="00A854ED" w:rsidP="00A854ED">
      <w:pPr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sz w:val="24"/>
          <w:szCs w:val="24"/>
          <w:lang w:eastAsia="ru-RU"/>
        </w:rPr>
      </w:pPr>
    </w:p>
    <w:p w14:paraId="0BB7BF6B" w14:textId="77777777" w:rsidR="009D705B" w:rsidRDefault="00A854ED" w:rsidP="009D705B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c"/>
          <w:rFonts w:ascii="Lato Medium" w:eastAsiaTheme="majorEastAsia" w:hAnsi="Lato Medium" w:cs="Segoe UI"/>
          <w:color w:val="0F1115"/>
        </w:rPr>
      </w:pPr>
      <w:r w:rsidRPr="00F302BB">
        <w:rPr>
          <w:rStyle w:val="ac"/>
          <w:rFonts w:ascii="Lato Medium" w:eastAsiaTheme="majorEastAsia" w:hAnsi="Lato Medium" w:cs="Segoe UI"/>
          <w:color w:val="0F1115"/>
        </w:rPr>
        <w:t xml:space="preserve">Алгоритм предоставления информации в газету </w:t>
      </w:r>
    </w:p>
    <w:p w14:paraId="23371E26" w14:textId="77777777" w:rsidR="00A854ED" w:rsidRPr="00F302BB" w:rsidRDefault="00A854ED" w:rsidP="009D705B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="Lato Medium" w:hAnsi="Lato Medium" w:cs="Segoe UI"/>
          <w:color w:val="0F1115"/>
        </w:rPr>
      </w:pPr>
      <w:r w:rsidRPr="00F302BB">
        <w:rPr>
          <w:rStyle w:val="ac"/>
          <w:rFonts w:ascii="Lato Medium" w:eastAsiaTheme="majorEastAsia" w:hAnsi="Lato Medium" w:cs="Segoe UI"/>
          <w:color w:val="0F1115"/>
        </w:rPr>
        <w:t>«Пульс Профсоюза»</w:t>
      </w:r>
      <w:r w:rsidR="000E6B8A">
        <w:rPr>
          <w:rStyle w:val="ac"/>
          <w:rFonts w:ascii="Lato Medium" w:eastAsiaTheme="majorEastAsia" w:hAnsi="Lato Medium" w:cs="Segoe UI"/>
          <w:color w:val="0F1115"/>
        </w:rPr>
        <w:t xml:space="preserve"> и ее распространения</w:t>
      </w:r>
    </w:p>
    <w:p w14:paraId="148C6D13" w14:textId="77777777" w:rsidR="000E6B8A" w:rsidRDefault="000E6B8A" w:rsidP="000E6B8A">
      <w:pPr>
        <w:pStyle w:val="ds-markdown-paragraph"/>
        <w:numPr>
          <w:ilvl w:val="0"/>
          <w:numId w:val="18"/>
        </w:numPr>
        <w:jc w:val="both"/>
        <w:rPr>
          <w:rFonts w:ascii="Lato Medium" w:hAnsi="Lato Medium"/>
          <w:b/>
          <w:bCs/>
        </w:rPr>
      </w:pPr>
      <w:r w:rsidRPr="001E2A44">
        <w:rPr>
          <w:rFonts w:ascii="Lato Medium" w:hAnsi="Lato Medium"/>
          <w:b/>
          <w:bCs/>
        </w:rPr>
        <w:t>Общие положения</w:t>
      </w:r>
    </w:p>
    <w:p w14:paraId="6A414080" w14:textId="77777777" w:rsidR="000E6B8A" w:rsidRPr="000E6B8A" w:rsidRDefault="000E6B8A" w:rsidP="000E6B8A">
      <w:pPr>
        <w:pStyle w:val="ds-markdown-paragraph"/>
        <w:ind w:left="142" w:firstLine="578"/>
        <w:jc w:val="both"/>
        <w:rPr>
          <w:rFonts w:ascii="Lato Medium" w:hAnsi="Lato Medium"/>
          <w:b/>
          <w:bCs/>
        </w:rPr>
      </w:pPr>
      <w:r w:rsidRPr="000E6B8A">
        <w:rPr>
          <w:rFonts w:ascii="Lato Medium" w:hAnsi="Lato Medium"/>
        </w:rPr>
        <w:br/>
        <w:t>1.1. Настоящий Алгоритм устанавливает единый порядок подачи и распространения информационных материалов для электронной интерактивной газеты «Пульс Профсоюза» (далее – Газета).</w:t>
      </w:r>
      <w:r w:rsidRPr="000E6B8A">
        <w:rPr>
          <w:rFonts w:ascii="Lato Medium" w:hAnsi="Lato Medium"/>
        </w:rPr>
        <w:br/>
        <w:t>1.2. Правом направления материалов обладают региональные, межрегиональные организации Профсоюза работников здравоохранения Российской Федерации (далее – Профсоюз).</w:t>
      </w:r>
      <w:r w:rsidRPr="000E6B8A">
        <w:rPr>
          <w:rFonts w:ascii="Lato Medium" w:hAnsi="Lato Medium"/>
        </w:rPr>
        <w:br/>
        <w:t>1.3. Целью Газеты является: освещение значимых событий и достижений организаций Профсоюза всех уровней; обмен успешным опытом; правовое просвещение и укрепление солидарности членов Профсоюза.</w:t>
      </w:r>
    </w:p>
    <w:p w14:paraId="64545D18" w14:textId="77777777" w:rsidR="000E6B8A" w:rsidRDefault="000E6B8A" w:rsidP="000E6B8A">
      <w:pPr>
        <w:pStyle w:val="ds-markdown-paragraph"/>
        <w:numPr>
          <w:ilvl w:val="0"/>
          <w:numId w:val="18"/>
        </w:numPr>
        <w:rPr>
          <w:rFonts w:ascii="Lato Medium" w:hAnsi="Lato Medium"/>
          <w:b/>
          <w:bCs/>
        </w:rPr>
      </w:pPr>
      <w:r w:rsidRPr="001E2A44">
        <w:rPr>
          <w:rFonts w:ascii="Lato Medium" w:hAnsi="Lato Medium"/>
          <w:b/>
          <w:bCs/>
        </w:rPr>
        <w:t>Порядок подачи материало</w:t>
      </w:r>
      <w:r>
        <w:rPr>
          <w:rFonts w:ascii="Lato Medium" w:hAnsi="Lato Medium"/>
          <w:b/>
          <w:bCs/>
        </w:rPr>
        <w:t>в</w:t>
      </w:r>
    </w:p>
    <w:p w14:paraId="13843F75" w14:textId="77777777" w:rsidR="00C21AB3" w:rsidRDefault="000E6B8A" w:rsidP="00C21AB3">
      <w:pPr>
        <w:pStyle w:val="ds-markdown-paragraph"/>
        <w:ind w:left="142"/>
        <w:jc w:val="both"/>
        <w:rPr>
          <w:rFonts w:ascii="Lato Medium" w:hAnsi="Lato Medium"/>
        </w:rPr>
      </w:pPr>
      <w:r w:rsidRPr="000E6B8A">
        <w:rPr>
          <w:rFonts w:ascii="Lato Medium" w:hAnsi="Lato Medium"/>
        </w:rPr>
        <w:br/>
        <w:t xml:space="preserve">2.1. Материалы предоставляются </w:t>
      </w:r>
      <w:r w:rsidR="00917D52">
        <w:rPr>
          <w:rFonts w:ascii="Lato Medium" w:hAnsi="Lato Medium"/>
        </w:rPr>
        <w:t>в две тематические рубрик</w:t>
      </w:r>
      <w:r w:rsidR="0096460E">
        <w:rPr>
          <w:rFonts w:ascii="Lato Medium" w:hAnsi="Lato Medium"/>
        </w:rPr>
        <w:t>и</w:t>
      </w:r>
      <w:r w:rsidRPr="000E6B8A">
        <w:rPr>
          <w:rFonts w:ascii="Lato Medium" w:hAnsi="Lato Medium"/>
        </w:rPr>
        <w:t>:</w:t>
      </w:r>
    </w:p>
    <w:p w14:paraId="538327E5" w14:textId="77777777" w:rsidR="000E6B8A" w:rsidRPr="000E6B8A" w:rsidRDefault="000E6B8A" w:rsidP="00C21AB3">
      <w:pPr>
        <w:pStyle w:val="ds-markdown-paragraph"/>
        <w:ind w:left="142"/>
        <w:jc w:val="both"/>
        <w:rPr>
          <w:rFonts w:ascii="Lato Medium" w:hAnsi="Lato Medium"/>
          <w:b/>
          <w:bCs/>
        </w:rPr>
      </w:pPr>
      <w:r w:rsidRPr="000E6B8A">
        <w:rPr>
          <w:rFonts w:ascii="Lato Medium" w:hAnsi="Lato Medium"/>
        </w:rPr>
        <w:br/>
      </w:r>
      <w:r w:rsidRPr="000E6B8A">
        <w:rPr>
          <w:rFonts w:ascii="Lato Medium" w:hAnsi="Lato Medium"/>
          <w:b/>
          <w:bCs/>
        </w:rPr>
        <w:t>а) Рубрика «Главное»</w:t>
      </w:r>
    </w:p>
    <w:p w14:paraId="699E6577" w14:textId="77777777" w:rsidR="000E6B8A" w:rsidRPr="001E2A44" w:rsidRDefault="000E6B8A" w:rsidP="00C21AB3">
      <w:pPr>
        <w:pStyle w:val="ds-markdown-paragraph"/>
        <w:numPr>
          <w:ilvl w:val="0"/>
          <w:numId w:val="14"/>
        </w:numPr>
        <w:spacing w:before="240" w:after="240"/>
        <w:jc w:val="both"/>
        <w:rPr>
          <w:rFonts w:ascii="Lato Medium" w:hAnsi="Lato Medium"/>
        </w:rPr>
      </w:pPr>
      <w:r w:rsidRPr="001E2A44">
        <w:rPr>
          <w:rFonts w:ascii="Lato Medium" w:hAnsi="Lato Medium"/>
          <w:b/>
          <w:bCs/>
        </w:rPr>
        <w:t>Назначение:</w:t>
      </w:r>
      <w:r w:rsidRPr="001E2A44">
        <w:rPr>
          <w:rFonts w:ascii="Lato Medium" w:hAnsi="Lato Medium"/>
        </w:rPr>
        <w:t> Освещение ключевых проектов, стратегических инициатив и комплексного опыта Профсоюза, его региональных, межрегиональных организаций, имеющих отраслевое значение.</w:t>
      </w:r>
    </w:p>
    <w:p w14:paraId="7CA767EF" w14:textId="77777777" w:rsidR="000E6B8A" w:rsidRPr="001E2A44" w:rsidRDefault="000E6B8A" w:rsidP="00C21AB3">
      <w:pPr>
        <w:pStyle w:val="ds-markdown-paragraph"/>
        <w:numPr>
          <w:ilvl w:val="0"/>
          <w:numId w:val="14"/>
        </w:numPr>
        <w:spacing w:before="240" w:after="240"/>
        <w:jc w:val="both"/>
        <w:rPr>
          <w:rFonts w:ascii="Lato Medium" w:hAnsi="Lato Medium"/>
        </w:rPr>
      </w:pPr>
      <w:r w:rsidRPr="001E2A44">
        <w:rPr>
          <w:rFonts w:ascii="Lato Medium" w:hAnsi="Lato Medium"/>
          <w:b/>
          <w:bCs/>
        </w:rPr>
        <w:t>Объем:</w:t>
      </w:r>
      <w:r w:rsidRPr="001E2A44">
        <w:rPr>
          <w:rFonts w:ascii="Lato Medium" w:hAnsi="Lato Medium"/>
        </w:rPr>
        <w:t> 7 000 – 9 000 знаков с пробелами.</w:t>
      </w:r>
    </w:p>
    <w:p w14:paraId="3D4B36A2" w14:textId="77777777" w:rsidR="000E6B8A" w:rsidRPr="001E2A44" w:rsidRDefault="000E6B8A" w:rsidP="00C21AB3">
      <w:pPr>
        <w:pStyle w:val="ds-markdown-paragraph"/>
        <w:numPr>
          <w:ilvl w:val="0"/>
          <w:numId w:val="14"/>
        </w:numPr>
        <w:spacing w:before="240" w:after="240"/>
        <w:jc w:val="both"/>
        <w:rPr>
          <w:rFonts w:ascii="Lato Medium" w:hAnsi="Lato Medium"/>
        </w:rPr>
      </w:pPr>
      <w:r w:rsidRPr="001E2A44">
        <w:rPr>
          <w:rFonts w:ascii="Lato Medium" w:hAnsi="Lato Medium"/>
          <w:b/>
          <w:bCs/>
        </w:rPr>
        <w:t>Требования:</w:t>
      </w:r>
      <w:r w:rsidRPr="001E2A44">
        <w:rPr>
          <w:rFonts w:ascii="Lato Medium" w:hAnsi="Lato Medium"/>
        </w:rPr>
        <w:t> Описание проблемы, пути решения, достигнутые результаты, конкретные примеры, статистика, цитаты.</w:t>
      </w:r>
    </w:p>
    <w:p w14:paraId="097BB39B" w14:textId="77777777" w:rsidR="000E6B8A" w:rsidRPr="001E2A44" w:rsidRDefault="000E6B8A" w:rsidP="000E6B8A">
      <w:pPr>
        <w:pStyle w:val="ds-markdown-paragraph"/>
        <w:rPr>
          <w:rFonts w:ascii="Lato Medium" w:hAnsi="Lato Medium"/>
        </w:rPr>
      </w:pPr>
      <w:r w:rsidRPr="001E2A44">
        <w:rPr>
          <w:rFonts w:ascii="Lato Medium" w:hAnsi="Lato Medium"/>
          <w:b/>
          <w:bCs/>
        </w:rPr>
        <w:t>б) Рубрика «В региональных организациях»</w:t>
      </w:r>
    </w:p>
    <w:p w14:paraId="69A5F11C" w14:textId="77777777" w:rsidR="000E6B8A" w:rsidRPr="001E2A44" w:rsidRDefault="000E6B8A" w:rsidP="00C21AB3">
      <w:pPr>
        <w:pStyle w:val="ds-markdown-paragraph"/>
        <w:numPr>
          <w:ilvl w:val="0"/>
          <w:numId w:val="15"/>
        </w:numPr>
        <w:spacing w:before="240" w:after="240"/>
        <w:jc w:val="both"/>
        <w:rPr>
          <w:rFonts w:ascii="Lato Medium" w:hAnsi="Lato Medium"/>
        </w:rPr>
      </w:pPr>
      <w:r w:rsidRPr="001E2A44">
        <w:rPr>
          <w:rFonts w:ascii="Lato Medium" w:hAnsi="Lato Medium"/>
          <w:b/>
          <w:bCs/>
        </w:rPr>
        <w:t>Назначение:</w:t>
      </w:r>
      <w:r w:rsidRPr="001E2A44">
        <w:rPr>
          <w:rFonts w:ascii="Lato Medium" w:hAnsi="Lato Medium"/>
        </w:rPr>
        <w:t> Освещение текущей деятельности, мероприятий, достижений и социального партнерства на уровне региональных, межрегиональных и первичных организаций.</w:t>
      </w:r>
    </w:p>
    <w:p w14:paraId="1E1FBB08" w14:textId="77777777" w:rsidR="000E6B8A" w:rsidRPr="001E2A44" w:rsidRDefault="000E6B8A" w:rsidP="00C21AB3">
      <w:pPr>
        <w:pStyle w:val="ds-markdown-paragraph"/>
        <w:numPr>
          <w:ilvl w:val="0"/>
          <w:numId w:val="15"/>
        </w:numPr>
        <w:spacing w:before="240" w:after="240"/>
        <w:jc w:val="both"/>
        <w:rPr>
          <w:rFonts w:ascii="Lato Medium" w:hAnsi="Lato Medium"/>
        </w:rPr>
      </w:pPr>
      <w:r w:rsidRPr="001E2A44">
        <w:rPr>
          <w:rFonts w:ascii="Lato Medium" w:hAnsi="Lato Medium"/>
          <w:b/>
          <w:bCs/>
        </w:rPr>
        <w:t>Объем:</w:t>
      </w:r>
      <w:r w:rsidRPr="001E2A44">
        <w:rPr>
          <w:rFonts w:ascii="Lato Medium" w:hAnsi="Lato Medium"/>
        </w:rPr>
        <w:t> до 7 000 знаков с пробелами.</w:t>
      </w:r>
    </w:p>
    <w:p w14:paraId="4256DF0C" w14:textId="77777777" w:rsidR="000E6B8A" w:rsidRDefault="000E6B8A" w:rsidP="00C21AB3">
      <w:pPr>
        <w:pStyle w:val="ds-markdown-paragraph"/>
        <w:numPr>
          <w:ilvl w:val="0"/>
          <w:numId w:val="15"/>
        </w:numPr>
        <w:spacing w:before="240" w:after="240"/>
        <w:jc w:val="both"/>
        <w:rPr>
          <w:rFonts w:ascii="Lato Medium" w:hAnsi="Lato Medium"/>
        </w:rPr>
      </w:pPr>
      <w:r w:rsidRPr="001E2A44">
        <w:rPr>
          <w:rFonts w:ascii="Lato Medium" w:hAnsi="Lato Medium"/>
          <w:b/>
          <w:bCs/>
        </w:rPr>
        <w:t>Требования:</w:t>
      </w:r>
      <w:r w:rsidRPr="001E2A44">
        <w:rPr>
          <w:rFonts w:ascii="Lato Medium" w:hAnsi="Lato Medium"/>
        </w:rPr>
        <w:t> Материалы о значимых событиях, историях успеха, интервью руководителей, профсоюзных лидеров, активистов, героев коллектива, опыте решения локальных задач.</w:t>
      </w:r>
    </w:p>
    <w:p w14:paraId="19B7B198" w14:textId="77777777" w:rsidR="00FE6713" w:rsidRDefault="00FE6713" w:rsidP="00FE6713">
      <w:pPr>
        <w:pStyle w:val="ds-markdown-paragraph"/>
        <w:spacing w:before="240" w:after="240"/>
        <w:jc w:val="both"/>
        <w:rPr>
          <w:rFonts w:ascii="Lato Medium" w:hAnsi="Lato Medium"/>
        </w:rPr>
      </w:pPr>
    </w:p>
    <w:p w14:paraId="3724CCB7" w14:textId="77777777" w:rsidR="00FE6713" w:rsidRPr="001E2A44" w:rsidRDefault="00FE6713" w:rsidP="00FE6713">
      <w:pPr>
        <w:pStyle w:val="ds-markdown-paragraph"/>
        <w:spacing w:before="240" w:after="240"/>
        <w:jc w:val="both"/>
        <w:rPr>
          <w:rFonts w:ascii="Lato Medium" w:hAnsi="Lato Medium"/>
        </w:rPr>
      </w:pPr>
    </w:p>
    <w:p w14:paraId="19CE60AC" w14:textId="77777777" w:rsidR="000E6B8A" w:rsidRPr="001E2A44" w:rsidRDefault="000E6B8A" w:rsidP="00C21AB3">
      <w:pPr>
        <w:pStyle w:val="ds-markdown-paragraph"/>
        <w:ind w:left="360"/>
        <w:rPr>
          <w:rFonts w:ascii="Lato Medium" w:hAnsi="Lato Medium"/>
        </w:rPr>
      </w:pPr>
      <w:r w:rsidRPr="001E2A44">
        <w:rPr>
          <w:rFonts w:ascii="Lato Medium" w:hAnsi="Lato Medium"/>
        </w:rPr>
        <w:t> 2.2. </w:t>
      </w:r>
      <w:r w:rsidRPr="001E2A44">
        <w:rPr>
          <w:rFonts w:ascii="Lato Medium" w:hAnsi="Lato Medium"/>
          <w:b/>
          <w:bCs/>
        </w:rPr>
        <w:t>Технические требования:</w:t>
      </w:r>
    </w:p>
    <w:p w14:paraId="1D5F784F" w14:textId="723DFA9D" w:rsidR="000E6B8A" w:rsidRPr="001E2A44" w:rsidRDefault="000E6B8A" w:rsidP="00C21AB3">
      <w:pPr>
        <w:pStyle w:val="ds-markdown-paragraph"/>
        <w:numPr>
          <w:ilvl w:val="0"/>
          <w:numId w:val="17"/>
        </w:numPr>
        <w:spacing w:before="240" w:after="240"/>
        <w:jc w:val="both"/>
        <w:rPr>
          <w:rFonts w:ascii="Lato Medium" w:hAnsi="Lato Medium"/>
        </w:rPr>
      </w:pPr>
      <w:r w:rsidRPr="001E2A44">
        <w:rPr>
          <w:rFonts w:ascii="Lato Medium" w:hAnsi="Lato Medium"/>
          <w:b/>
          <w:bCs/>
        </w:rPr>
        <w:t>Срок предоставления:</w:t>
      </w:r>
      <w:r w:rsidRPr="001E2A44">
        <w:rPr>
          <w:rFonts w:ascii="Lato Medium" w:hAnsi="Lato Medium"/>
        </w:rPr>
        <w:t> Материалы должны быть направлены </w:t>
      </w:r>
      <w:r w:rsidR="00A50066">
        <w:rPr>
          <w:rFonts w:ascii="Lato Medium" w:hAnsi="Lato Medium"/>
          <w:b/>
          <w:bCs/>
        </w:rPr>
        <w:t>до 1</w:t>
      </w:r>
      <w:r w:rsidR="00A426BE">
        <w:rPr>
          <w:rFonts w:ascii="Lato Medium" w:hAnsi="Lato Medium"/>
          <w:b/>
          <w:bCs/>
        </w:rPr>
        <w:t>0</w:t>
      </w:r>
      <w:r w:rsidRPr="001E2A44">
        <w:rPr>
          <w:rFonts w:ascii="Lato Medium" w:hAnsi="Lato Medium"/>
          <w:b/>
          <w:bCs/>
        </w:rPr>
        <w:t>-го числа каждого месяца</w:t>
      </w:r>
      <w:r w:rsidRPr="001E2A44">
        <w:rPr>
          <w:rFonts w:ascii="Lato Medium" w:hAnsi="Lato Medium"/>
        </w:rPr>
        <w:t>.</w:t>
      </w:r>
    </w:p>
    <w:p w14:paraId="72972FA9" w14:textId="77777777" w:rsidR="000E6B8A" w:rsidRPr="001E2A44" w:rsidRDefault="000E6B8A" w:rsidP="000E6B8A">
      <w:pPr>
        <w:pStyle w:val="ds-markdown-paragraph"/>
        <w:numPr>
          <w:ilvl w:val="0"/>
          <w:numId w:val="17"/>
        </w:numPr>
        <w:spacing w:before="240" w:after="240"/>
        <w:rPr>
          <w:rFonts w:ascii="Lato Medium" w:hAnsi="Lato Medium"/>
        </w:rPr>
      </w:pPr>
      <w:r w:rsidRPr="001E2A44">
        <w:rPr>
          <w:rFonts w:ascii="Lato Medium" w:hAnsi="Lato Medium"/>
          <w:b/>
          <w:bCs/>
        </w:rPr>
        <w:t>Иллюстративный материал:</w:t>
      </w:r>
      <w:r w:rsidRPr="001E2A44">
        <w:rPr>
          <w:rFonts w:ascii="Lato Medium" w:hAnsi="Lato Medium"/>
        </w:rPr>
        <w:t> К тексту прилагаются фотографии из расчета 1–2 изображения на каждые 1500 знаков.</w:t>
      </w:r>
    </w:p>
    <w:p w14:paraId="2D0C52BE" w14:textId="77777777" w:rsidR="000E6B8A" w:rsidRPr="001E2A44" w:rsidRDefault="000E6B8A" w:rsidP="000E6B8A">
      <w:pPr>
        <w:pStyle w:val="ds-markdown-paragraph"/>
        <w:numPr>
          <w:ilvl w:val="1"/>
          <w:numId w:val="17"/>
        </w:numPr>
        <w:spacing w:before="240" w:after="240"/>
        <w:rPr>
          <w:rFonts w:ascii="Lato Medium" w:hAnsi="Lato Medium"/>
        </w:rPr>
      </w:pPr>
      <w:r w:rsidRPr="001E2A44">
        <w:rPr>
          <w:rFonts w:ascii="Lato Medium" w:hAnsi="Lato Medium"/>
        </w:rPr>
        <w:t>Минимальное разрешение: 1200×800 пикселей.</w:t>
      </w:r>
    </w:p>
    <w:p w14:paraId="4CCF0FAD" w14:textId="77777777" w:rsidR="000E6B8A" w:rsidRPr="001E2A44" w:rsidRDefault="000E6B8A" w:rsidP="000E6B8A">
      <w:pPr>
        <w:pStyle w:val="ds-markdown-paragraph"/>
        <w:numPr>
          <w:ilvl w:val="1"/>
          <w:numId w:val="17"/>
        </w:numPr>
        <w:spacing w:before="240" w:after="240"/>
        <w:rPr>
          <w:rFonts w:ascii="Lato Medium" w:hAnsi="Lato Medium"/>
        </w:rPr>
      </w:pPr>
      <w:r w:rsidRPr="001E2A44">
        <w:rPr>
          <w:rFonts w:ascii="Lato Medium" w:hAnsi="Lato Medium"/>
        </w:rPr>
        <w:t>Формат: JPG или PNG.</w:t>
      </w:r>
    </w:p>
    <w:p w14:paraId="3E9932B8" w14:textId="77777777" w:rsidR="000E6B8A" w:rsidRDefault="000E6B8A" w:rsidP="00A50066">
      <w:pPr>
        <w:pStyle w:val="ds-markdown-paragraph"/>
        <w:numPr>
          <w:ilvl w:val="1"/>
          <w:numId w:val="17"/>
        </w:numPr>
        <w:spacing w:before="0" w:beforeAutospacing="0" w:after="0" w:afterAutospacing="0"/>
        <w:rPr>
          <w:rFonts w:ascii="Lato Medium" w:hAnsi="Lato Medium"/>
        </w:rPr>
      </w:pPr>
      <w:r w:rsidRPr="001E2A44">
        <w:rPr>
          <w:rFonts w:ascii="Lato Medium" w:hAnsi="Lato Medium"/>
        </w:rPr>
        <w:t>Обязательная подпись к каждому фото с указанием ФИО, должностей и описанием события.</w:t>
      </w:r>
    </w:p>
    <w:p w14:paraId="163B92A4" w14:textId="77777777" w:rsidR="00A50066" w:rsidRPr="001E2A44" w:rsidRDefault="00A50066" w:rsidP="00A50066">
      <w:pPr>
        <w:pStyle w:val="ds-markdown-paragraph"/>
        <w:spacing w:before="0" w:beforeAutospacing="0" w:after="0" w:afterAutospacing="0"/>
        <w:ind w:left="1440"/>
        <w:rPr>
          <w:rFonts w:ascii="Lato Medium" w:hAnsi="Lato Medium"/>
        </w:rPr>
      </w:pPr>
    </w:p>
    <w:p w14:paraId="0675503C" w14:textId="77777777" w:rsidR="00A50066" w:rsidRDefault="000E6B8A" w:rsidP="00A50066">
      <w:pPr>
        <w:pStyle w:val="ds-markdown-paragraph"/>
        <w:numPr>
          <w:ilvl w:val="0"/>
          <w:numId w:val="18"/>
        </w:numPr>
        <w:spacing w:before="0" w:beforeAutospacing="0" w:after="0" w:afterAutospacing="0"/>
        <w:jc w:val="both"/>
        <w:rPr>
          <w:rFonts w:ascii="Lato Medium" w:hAnsi="Lato Medium"/>
          <w:b/>
          <w:bCs/>
        </w:rPr>
      </w:pPr>
      <w:r w:rsidRPr="001E2A44">
        <w:rPr>
          <w:rFonts w:ascii="Lato Medium" w:hAnsi="Lato Medium"/>
          <w:b/>
          <w:bCs/>
        </w:rPr>
        <w:t>Порядок взаимодействия с редакцией</w:t>
      </w:r>
    </w:p>
    <w:p w14:paraId="5D93B92E" w14:textId="77777777" w:rsidR="00A50066" w:rsidRDefault="00A50066" w:rsidP="00A50066">
      <w:pPr>
        <w:pStyle w:val="ds-markdown-paragraph"/>
        <w:spacing w:before="0" w:beforeAutospacing="0" w:after="0" w:afterAutospacing="0"/>
        <w:jc w:val="both"/>
        <w:rPr>
          <w:rFonts w:ascii="Lato Medium" w:hAnsi="Lato Medium"/>
        </w:rPr>
      </w:pPr>
      <w:r>
        <w:rPr>
          <w:rFonts w:ascii="Lato Medium" w:hAnsi="Lato Medium"/>
        </w:rPr>
        <w:br/>
        <w:t>3</w:t>
      </w:r>
      <w:r w:rsidR="000E6B8A" w:rsidRPr="001E2A44">
        <w:rPr>
          <w:rFonts w:ascii="Lato Medium" w:hAnsi="Lato Medium"/>
        </w:rPr>
        <w:t>.1. Предоставляемый материал должен сопр</w:t>
      </w:r>
      <w:r>
        <w:rPr>
          <w:rFonts w:ascii="Lato Medium" w:hAnsi="Lato Medium"/>
        </w:rPr>
        <w:t>овождаться рабочим заголовком.</w:t>
      </w:r>
    </w:p>
    <w:p w14:paraId="0733FA13" w14:textId="77777777" w:rsidR="00A50066" w:rsidRDefault="00A50066" w:rsidP="00A50066">
      <w:pPr>
        <w:pStyle w:val="ds-markdown-paragraph"/>
        <w:spacing w:before="0" w:beforeAutospacing="0" w:after="0" w:afterAutospacing="0"/>
        <w:jc w:val="both"/>
        <w:rPr>
          <w:rFonts w:ascii="Lato Medium" w:hAnsi="Lato Medium"/>
        </w:rPr>
      </w:pPr>
      <w:r>
        <w:rPr>
          <w:rFonts w:ascii="Lato Medium" w:hAnsi="Lato Medium"/>
        </w:rPr>
        <w:br/>
        <w:t>3</w:t>
      </w:r>
      <w:r w:rsidR="000E6B8A" w:rsidRPr="001E2A44">
        <w:rPr>
          <w:rFonts w:ascii="Lato Medium" w:hAnsi="Lato Medium"/>
        </w:rPr>
        <w:t>.2. Редакция Газе</w:t>
      </w:r>
      <w:r>
        <w:rPr>
          <w:rFonts w:ascii="Lato Medium" w:hAnsi="Lato Medium"/>
        </w:rPr>
        <w:t>ты оставляет за собой право:</w:t>
      </w:r>
    </w:p>
    <w:p w14:paraId="700D4EA4" w14:textId="77777777" w:rsidR="00A50066" w:rsidRDefault="000E6B8A" w:rsidP="00A50066">
      <w:pPr>
        <w:pStyle w:val="ds-markdown-paragraph"/>
        <w:numPr>
          <w:ilvl w:val="0"/>
          <w:numId w:val="28"/>
        </w:numPr>
        <w:spacing w:before="0" w:beforeAutospacing="0" w:after="0" w:afterAutospacing="0"/>
        <w:jc w:val="both"/>
        <w:rPr>
          <w:rFonts w:ascii="Lato Medium" w:hAnsi="Lato Medium"/>
        </w:rPr>
      </w:pPr>
      <w:r w:rsidRPr="001E2A44">
        <w:rPr>
          <w:rFonts w:ascii="Lato Medium" w:hAnsi="Lato Medium"/>
        </w:rPr>
        <w:t>Редактировать текст в соответствии с политикой издани</w:t>
      </w:r>
      <w:r w:rsidR="00A50066">
        <w:rPr>
          <w:rFonts w:ascii="Lato Medium" w:hAnsi="Lato Medium"/>
        </w:rPr>
        <w:t>я и стилистическими нормами.</w:t>
      </w:r>
    </w:p>
    <w:p w14:paraId="498EDC11" w14:textId="77777777" w:rsidR="00A50066" w:rsidRDefault="000E6B8A" w:rsidP="00A50066">
      <w:pPr>
        <w:pStyle w:val="ds-markdown-paragraph"/>
        <w:numPr>
          <w:ilvl w:val="0"/>
          <w:numId w:val="28"/>
        </w:numPr>
        <w:spacing w:before="0" w:beforeAutospacing="0" w:after="0" w:afterAutospacing="0"/>
        <w:jc w:val="both"/>
        <w:rPr>
          <w:rFonts w:ascii="Lato Medium" w:hAnsi="Lato Medium"/>
        </w:rPr>
      </w:pPr>
      <w:r w:rsidRPr="001E2A44">
        <w:rPr>
          <w:rFonts w:ascii="Lato Medium" w:hAnsi="Lato Medium"/>
        </w:rPr>
        <w:t xml:space="preserve">Изменять заголовок и </w:t>
      </w:r>
      <w:proofErr w:type="spellStart"/>
      <w:r w:rsidRPr="001E2A44">
        <w:rPr>
          <w:rFonts w:ascii="Lato Medium" w:hAnsi="Lato Medium"/>
        </w:rPr>
        <w:t>лид</w:t>
      </w:r>
      <w:proofErr w:type="spellEnd"/>
      <w:r w:rsidRPr="001E2A44">
        <w:rPr>
          <w:rFonts w:ascii="Lato Medium" w:hAnsi="Lato Medium"/>
        </w:rPr>
        <w:t xml:space="preserve"> матер</w:t>
      </w:r>
      <w:r w:rsidR="00A50066">
        <w:rPr>
          <w:rFonts w:ascii="Lato Medium" w:hAnsi="Lato Medium"/>
        </w:rPr>
        <w:t>иала.</w:t>
      </w:r>
    </w:p>
    <w:p w14:paraId="089D6700" w14:textId="77777777" w:rsidR="00A50066" w:rsidRDefault="000E6B8A" w:rsidP="00A50066">
      <w:pPr>
        <w:pStyle w:val="ds-markdown-paragraph"/>
        <w:numPr>
          <w:ilvl w:val="0"/>
          <w:numId w:val="28"/>
        </w:numPr>
        <w:spacing w:before="0" w:beforeAutospacing="0" w:after="0" w:afterAutospacing="0"/>
        <w:jc w:val="both"/>
        <w:rPr>
          <w:rFonts w:ascii="Lato Medium" w:hAnsi="Lato Medium"/>
        </w:rPr>
      </w:pPr>
      <w:r w:rsidRPr="001E2A44">
        <w:rPr>
          <w:rFonts w:ascii="Lato Medium" w:hAnsi="Lato Medium"/>
        </w:rPr>
        <w:t>Запраши</w:t>
      </w:r>
      <w:r w:rsidR="00A50066">
        <w:rPr>
          <w:rFonts w:ascii="Lato Medium" w:hAnsi="Lato Medium"/>
        </w:rPr>
        <w:t>вать дополнительные сведения</w:t>
      </w:r>
    </w:p>
    <w:p w14:paraId="198510EB" w14:textId="77777777" w:rsidR="00A50066" w:rsidRDefault="000E6B8A" w:rsidP="00A50066">
      <w:pPr>
        <w:pStyle w:val="ds-markdown-paragraph"/>
        <w:numPr>
          <w:ilvl w:val="0"/>
          <w:numId w:val="28"/>
        </w:numPr>
        <w:spacing w:before="0" w:beforeAutospacing="0" w:after="0" w:afterAutospacing="0"/>
        <w:jc w:val="both"/>
        <w:rPr>
          <w:rFonts w:ascii="Lato Medium" w:hAnsi="Lato Medium"/>
        </w:rPr>
      </w:pPr>
      <w:r w:rsidRPr="001E2A44">
        <w:rPr>
          <w:rFonts w:ascii="Lato Medium" w:hAnsi="Lato Medium"/>
        </w:rPr>
        <w:t>Отклонять материалы, не соответствующие тематик</w:t>
      </w:r>
      <w:r w:rsidR="00A50066">
        <w:rPr>
          <w:rFonts w:ascii="Lato Medium" w:hAnsi="Lato Medium"/>
        </w:rPr>
        <w:t>е или стандартам качества.</w:t>
      </w:r>
    </w:p>
    <w:p w14:paraId="20E6B767" w14:textId="77777777" w:rsidR="000E6B8A" w:rsidRDefault="000E6B8A" w:rsidP="00A50066">
      <w:pPr>
        <w:pStyle w:val="ds-markdown-paragraph"/>
        <w:numPr>
          <w:ilvl w:val="0"/>
          <w:numId w:val="28"/>
        </w:numPr>
        <w:spacing w:before="0" w:beforeAutospacing="0" w:after="0" w:afterAutospacing="0"/>
        <w:jc w:val="both"/>
        <w:rPr>
          <w:rFonts w:ascii="Lato Medium" w:hAnsi="Lato Medium"/>
        </w:rPr>
      </w:pPr>
      <w:r w:rsidRPr="001E2A44">
        <w:rPr>
          <w:rFonts w:ascii="Lato Medium" w:hAnsi="Lato Medium"/>
        </w:rPr>
        <w:t>Ответственность за достоверность фактов и данных несет направившая материал организация.</w:t>
      </w:r>
    </w:p>
    <w:p w14:paraId="4E16AE74" w14:textId="77777777" w:rsidR="00A50066" w:rsidRPr="001E2A44" w:rsidRDefault="00A50066" w:rsidP="00A50066">
      <w:pPr>
        <w:pStyle w:val="ds-markdown-paragraph"/>
        <w:spacing w:before="0" w:beforeAutospacing="0" w:after="0" w:afterAutospacing="0"/>
        <w:ind w:left="720"/>
        <w:jc w:val="both"/>
        <w:rPr>
          <w:rFonts w:ascii="Lato Medium" w:hAnsi="Lato Medium"/>
        </w:rPr>
      </w:pPr>
    </w:p>
    <w:p w14:paraId="572F6F48" w14:textId="77777777" w:rsidR="00A50066" w:rsidRDefault="000E6B8A" w:rsidP="00A50066">
      <w:pPr>
        <w:pStyle w:val="ds-markdown-paragraph"/>
        <w:numPr>
          <w:ilvl w:val="0"/>
          <w:numId w:val="18"/>
        </w:numPr>
        <w:spacing w:before="0" w:beforeAutospacing="0" w:after="0" w:afterAutospacing="0"/>
        <w:rPr>
          <w:rFonts w:ascii="Lato Medium" w:hAnsi="Lato Medium"/>
          <w:b/>
          <w:bCs/>
        </w:rPr>
      </w:pPr>
      <w:r w:rsidRPr="001E2A44">
        <w:rPr>
          <w:rFonts w:ascii="Lato Medium" w:hAnsi="Lato Medium"/>
          <w:b/>
          <w:bCs/>
        </w:rPr>
        <w:t>Рекомендации по подготовке материалов</w:t>
      </w:r>
    </w:p>
    <w:p w14:paraId="51CD0083" w14:textId="77777777" w:rsidR="000E6B8A" w:rsidRDefault="00437A5E" w:rsidP="00437A5E">
      <w:pPr>
        <w:pStyle w:val="ds-markdown-paragraph"/>
        <w:spacing w:before="0" w:beforeAutospacing="0" w:after="0" w:afterAutospacing="0"/>
        <w:ind w:firstLine="720"/>
        <w:jc w:val="both"/>
        <w:rPr>
          <w:rFonts w:ascii="Lato Medium" w:hAnsi="Lato Medium"/>
        </w:rPr>
      </w:pPr>
      <w:r>
        <w:rPr>
          <w:rFonts w:ascii="Lato Medium" w:hAnsi="Lato Medium"/>
        </w:rPr>
        <w:br/>
        <w:t>4</w:t>
      </w:r>
      <w:r w:rsidR="000E6B8A" w:rsidRPr="001E2A44">
        <w:rPr>
          <w:rFonts w:ascii="Lato Medium" w:hAnsi="Lato Medium"/>
        </w:rPr>
        <w:t>.1. Перед направлением материал про</w:t>
      </w:r>
      <w:r>
        <w:rPr>
          <w:rFonts w:ascii="Lato Medium" w:hAnsi="Lato Medium"/>
        </w:rPr>
        <w:t>веряется на отсутствие ошибок.</w:t>
      </w:r>
      <w:r>
        <w:rPr>
          <w:rFonts w:ascii="Lato Medium" w:hAnsi="Lato Medium"/>
        </w:rPr>
        <w:br/>
        <w:t>4</w:t>
      </w:r>
      <w:r w:rsidR="000E6B8A" w:rsidRPr="001E2A44">
        <w:rPr>
          <w:rFonts w:ascii="Lato Medium" w:hAnsi="Lato Medium"/>
        </w:rPr>
        <w:t xml:space="preserve">.2. Рекомендуется использовать ясный, публицистический </w:t>
      </w:r>
      <w:r>
        <w:rPr>
          <w:rFonts w:ascii="Lato Medium" w:hAnsi="Lato Medium"/>
        </w:rPr>
        <w:t>стиль, избегать канцеляризмов.</w:t>
      </w:r>
      <w:r>
        <w:rPr>
          <w:rFonts w:ascii="Lato Medium" w:hAnsi="Lato Medium"/>
        </w:rPr>
        <w:br/>
        <w:t>4</w:t>
      </w:r>
      <w:r w:rsidR="000E6B8A" w:rsidRPr="001E2A44">
        <w:rPr>
          <w:rFonts w:ascii="Lato Medium" w:hAnsi="Lato Medium"/>
        </w:rPr>
        <w:t>.3. При использовании узкоспециальной терминологии даются краткие пояснения.</w:t>
      </w:r>
    </w:p>
    <w:p w14:paraId="409975E2" w14:textId="77777777" w:rsidR="00437A5E" w:rsidRPr="001E2A44" w:rsidRDefault="00437A5E" w:rsidP="00437A5E">
      <w:pPr>
        <w:pStyle w:val="ds-markdown-paragraph"/>
        <w:spacing w:before="0" w:beforeAutospacing="0" w:after="0" w:afterAutospacing="0"/>
        <w:ind w:firstLine="720"/>
        <w:jc w:val="both"/>
        <w:rPr>
          <w:rFonts w:ascii="Lato Medium" w:hAnsi="Lato Medium"/>
        </w:rPr>
      </w:pPr>
    </w:p>
    <w:p w14:paraId="5A4C4634" w14:textId="77777777" w:rsidR="00437A5E" w:rsidRDefault="000E6B8A" w:rsidP="00437A5E">
      <w:pPr>
        <w:pStyle w:val="ds-markdown-paragraph"/>
        <w:numPr>
          <w:ilvl w:val="0"/>
          <w:numId w:val="18"/>
        </w:numPr>
        <w:spacing w:before="0" w:beforeAutospacing="0" w:after="0" w:afterAutospacing="0"/>
        <w:jc w:val="both"/>
        <w:rPr>
          <w:rFonts w:ascii="Lato Medium" w:hAnsi="Lato Medium"/>
          <w:b/>
          <w:bCs/>
        </w:rPr>
      </w:pPr>
      <w:r w:rsidRPr="001E2A44">
        <w:rPr>
          <w:rFonts w:ascii="Lato Medium" w:hAnsi="Lato Medium"/>
          <w:b/>
          <w:bCs/>
        </w:rPr>
        <w:t>Контакты</w:t>
      </w:r>
    </w:p>
    <w:p w14:paraId="3B2E1055" w14:textId="77777777" w:rsidR="000E6B8A" w:rsidRDefault="00437A5E" w:rsidP="00437A5E">
      <w:pPr>
        <w:pStyle w:val="ds-markdown-paragraph"/>
        <w:spacing w:before="0" w:beforeAutospacing="0" w:after="0" w:afterAutospacing="0"/>
        <w:jc w:val="both"/>
        <w:rPr>
          <w:rFonts w:ascii="Lato Medium" w:hAnsi="Lato Medium"/>
        </w:rPr>
      </w:pPr>
      <w:r>
        <w:rPr>
          <w:rFonts w:ascii="Lato Medium" w:hAnsi="Lato Medium"/>
        </w:rPr>
        <w:br/>
        <w:t>5</w:t>
      </w:r>
      <w:r w:rsidR="000E6B8A" w:rsidRPr="001E2A44">
        <w:rPr>
          <w:rFonts w:ascii="Lato Medium" w:hAnsi="Lato Medium"/>
        </w:rPr>
        <w:t>.1. Материалы направляются на электронный адрес: </w:t>
      </w:r>
      <w:r w:rsidR="000E6B8A" w:rsidRPr="001E2A44">
        <w:rPr>
          <w:rFonts w:ascii="Lato Medium" w:hAnsi="Lato Medium"/>
          <w:b/>
          <w:bCs/>
        </w:rPr>
        <w:t>ckprz@mail.ru</w:t>
      </w:r>
      <w:r>
        <w:rPr>
          <w:rFonts w:ascii="Lato Medium" w:hAnsi="Lato Medium"/>
        </w:rPr>
        <w:br/>
        <w:t>5</w:t>
      </w:r>
      <w:r w:rsidR="000E6B8A" w:rsidRPr="001E2A44">
        <w:rPr>
          <w:rFonts w:ascii="Lato Medium" w:hAnsi="Lato Medium"/>
        </w:rPr>
        <w:t>.2.</w:t>
      </w:r>
      <w:r>
        <w:rPr>
          <w:rFonts w:ascii="Lato Medium" w:hAnsi="Lato Medium"/>
        </w:rPr>
        <w:t xml:space="preserve">    </w:t>
      </w:r>
      <w:r w:rsidR="000E6B8A" w:rsidRPr="001E2A44">
        <w:rPr>
          <w:rFonts w:ascii="Lato Medium" w:hAnsi="Lato Medium"/>
        </w:rPr>
        <w:t xml:space="preserve"> В теме письма обязательно указывается: </w:t>
      </w:r>
      <w:r w:rsidR="000E6B8A" w:rsidRPr="001E2A44">
        <w:rPr>
          <w:rFonts w:ascii="Lato Medium" w:hAnsi="Lato Medium"/>
          <w:b/>
          <w:bCs/>
        </w:rPr>
        <w:t>«Пульс Профсоюза»</w:t>
      </w:r>
      <w:r w:rsidR="000E6B8A" w:rsidRPr="001E2A44">
        <w:rPr>
          <w:rFonts w:ascii="Lato Medium" w:hAnsi="Lato Medium"/>
        </w:rPr>
        <w:t>.</w:t>
      </w:r>
    </w:p>
    <w:p w14:paraId="713565BE" w14:textId="77777777" w:rsidR="00A50066" w:rsidRDefault="00A50066" w:rsidP="00A50066">
      <w:pPr>
        <w:pStyle w:val="ds-markdown-paragraph"/>
        <w:spacing w:before="0" w:beforeAutospacing="0" w:after="0" w:afterAutospacing="0"/>
        <w:rPr>
          <w:rFonts w:ascii="Lato Medium" w:hAnsi="Lato Medium"/>
        </w:rPr>
      </w:pPr>
    </w:p>
    <w:p w14:paraId="288D1433" w14:textId="77777777" w:rsidR="00A50066" w:rsidRDefault="00A50066" w:rsidP="00A50066">
      <w:pPr>
        <w:pStyle w:val="ds-markdown-paragraph"/>
        <w:numPr>
          <w:ilvl w:val="0"/>
          <w:numId w:val="18"/>
        </w:numPr>
        <w:spacing w:before="0" w:beforeAutospacing="0" w:after="0" w:afterAutospacing="0"/>
        <w:jc w:val="both"/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Распространение</w:t>
      </w:r>
      <w:r w:rsidRPr="00C21AB3">
        <w:rPr>
          <w:rFonts w:ascii="Lato Medium" w:hAnsi="Lato Medium"/>
          <w:b/>
          <w:bCs/>
        </w:rPr>
        <w:t xml:space="preserve"> электронной интерактивной Газеты</w:t>
      </w:r>
    </w:p>
    <w:p w14:paraId="474CAAD7" w14:textId="77777777" w:rsidR="00A50066" w:rsidRDefault="00A50066" w:rsidP="00A50066">
      <w:pPr>
        <w:pStyle w:val="ds-markdown-paragraph"/>
        <w:spacing w:before="0" w:beforeAutospacing="0" w:after="0" w:afterAutospacing="0"/>
        <w:jc w:val="both"/>
        <w:rPr>
          <w:rFonts w:ascii="Lato Medium" w:hAnsi="Lato Medium"/>
        </w:rPr>
      </w:pPr>
      <w:r>
        <w:rPr>
          <w:rFonts w:ascii="Lato Medium" w:hAnsi="Lato Medium"/>
        </w:rPr>
        <w:br/>
      </w:r>
      <w:r w:rsidR="000F70D4">
        <w:rPr>
          <w:rFonts w:ascii="Lato Medium" w:hAnsi="Lato Medium"/>
        </w:rPr>
        <w:t>6</w:t>
      </w:r>
      <w:r>
        <w:rPr>
          <w:rFonts w:ascii="Lato Medium" w:hAnsi="Lato Medium"/>
        </w:rPr>
        <w:t>.1. Региональным</w:t>
      </w:r>
      <w:r w:rsidRPr="00C21AB3">
        <w:rPr>
          <w:rFonts w:ascii="Lato Medium" w:hAnsi="Lato Medium"/>
        </w:rPr>
        <w:t xml:space="preserve"> и межрегиональн</w:t>
      </w:r>
      <w:r>
        <w:rPr>
          <w:rFonts w:ascii="Lato Medium" w:hAnsi="Lato Medium"/>
        </w:rPr>
        <w:t>ым организациям Профсоюза рекомендуется обеспечить</w:t>
      </w:r>
      <w:r w:rsidRPr="00C21AB3">
        <w:rPr>
          <w:rFonts w:ascii="Lato Medium" w:hAnsi="Lato Medium"/>
        </w:rPr>
        <w:t xml:space="preserve"> распространение Газеты:</w:t>
      </w:r>
    </w:p>
    <w:p w14:paraId="6342CA6D" w14:textId="77777777" w:rsidR="00A50066" w:rsidRDefault="00A50066" w:rsidP="00A50066">
      <w:pPr>
        <w:pStyle w:val="ds-markdown-paragraph"/>
        <w:numPr>
          <w:ilvl w:val="0"/>
          <w:numId w:val="19"/>
        </w:numPr>
        <w:spacing w:before="0" w:beforeAutospacing="0" w:after="0" w:afterAutospacing="0"/>
        <w:jc w:val="both"/>
        <w:rPr>
          <w:rFonts w:ascii="Lato Medium" w:hAnsi="Lato Medium"/>
        </w:rPr>
      </w:pPr>
      <w:proofErr w:type="gramStart"/>
      <w:r w:rsidRPr="00C21AB3">
        <w:rPr>
          <w:rFonts w:ascii="Lato Medium" w:hAnsi="Lato Medium"/>
        </w:rPr>
        <w:t>Разместить</w:t>
      </w:r>
      <w:proofErr w:type="gramEnd"/>
      <w:r w:rsidRPr="00C21AB3">
        <w:rPr>
          <w:rFonts w:ascii="Lato Medium" w:hAnsi="Lato Medium"/>
        </w:rPr>
        <w:t xml:space="preserve"> актуальный выпуск на всех официальных информационных ресурсах организ</w:t>
      </w:r>
      <w:r>
        <w:rPr>
          <w:rFonts w:ascii="Lato Medium" w:hAnsi="Lato Medium"/>
        </w:rPr>
        <w:t>ации (сайт, социальные сети).</w:t>
      </w:r>
    </w:p>
    <w:p w14:paraId="145CAD03" w14:textId="77777777" w:rsidR="00A50066" w:rsidRDefault="00A50066" w:rsidP="00A50066">
      <w:pPr>
        <w:pStyle w:val="ds-markdown-paragraph"/>
        <w:numPr>
          <w:ilvl w:val="0"/>
          <w:numId w:val="19"/>
        </w:numPr>
        <w:spacing w:before="0" w:beforeAutospacing="0" w:after="0" w:afterAutospacing="0"/>
        <w:jc w:val="both"/>
        <w:rPr>
          <w:rFonts w:ascii="Lato Medium" w:hAnsi="Lato Medium"/>
        </w:rPr>
      </w:pPr>
      <w:r w:rsidRPr="00C21AB3">
        <w:rPr>
          <w:rFonts w:ascii="Lato Medium" w:hAnsi="Lato Medium"/>
        </w:rPr>
        <w:t>Организовать рассылку электронной версии во все первичные профсоюзные организации.</w:t>
      </w:r>
    </w:p>
    <w:p w14:paraId="426617C5" w14:textId="77777777" w:rsidR="00A50066" w:rsidRPr="00C21AB3" w:rsidRDefault="000F70D4" w:rsidP="00A50066">
      <w:pPr>
        <w:pStyle w:val="ds-markdown-paragraph"/>
        <w:spacing w:before="0" w:beforeAutospacing="0" w:after="0" w:afterAutospacing="0"/>
        <w:jc w:val="both"/>
        <w:rPr>
          <w:rFonts w:ascii="Lato Medium" w:hAnsi="Lato Medium"/>
        </w:rPr>
      </w:pPr>
      <w:r>
        <w:rPr>
          <w:rFonts w:ascii="Lato Medium" w:hAnsi="Lato Medium"/>
        </w:rPr>
        <w:br/>
        <w:t>6</w:t>
      </w:r>
      <w:r w:rsidR="00A50066" w:rsidRPr="00C21AB3">
        <w:rPr>
          <w:rFonts w:ascii="Lato Medium" w:hAnsi="Lato Medium"/>
        </w:rPr>
        <w:t>.2. Первичным профсоюзным организациям рекомендуется:</w:t>
      </w:r>
    </w:p>
    <w:p w14:paraId="61AAA593" w14:textId="77777777" w:rsidR="00A50066" w:rsidRDefault="00A50066" w:rsidP="00A50066">
      <w:pPr>
        <w:pStyle w:val="ds-markdown-paragraph"/>
        <w:numPr>
          <w:ilvl w:val="0"/>
          <w:numId w:val="20"/>
        </w:numPr>
        <w:spacing w:before="0" w:beforeAutospacing="0" w:after="0" w:afterAutospacing="0"/>
        <w:jc w:val="both"/>
        <w:rPr>
          <w:rFonts w:ascii="Lato Medium" w:hAnsi="Lato Medium"/>
        </w:rPr>
      </w:pPr>
      <w:r w:rsidRPr="00C21AB3">
        <w:rPr>
          <w:rFonts w:ascii="Lato Medium" w:hAnsi="Lato Medium"/>
        </w:rPr>
        <w:lastRenderedPageBreak/>
        <w:t xml:space="preserve">Распространить электронную версию в группах </w:t>
      </w:r>
      <w:r>
        <w:rPr>
          <w:rFonts w:ascii="Lato Medium" w:hAnsi="Lato Medium"/>
        </w:rPr>
        <w:t>в мессенджерах в коллективах.</w:t>
      </w:r>
    </w:p>
    <w:p w14:paraId="6A9EDD67" w14:textId="77777777" w:rsidR="00A50066" w:rsidRDefault="00A50066" w:rsidP="00A50066">
      <w:pPr>
        <w:pStyle w:val="ds-markdown-paragraph"/>
        <w:numPr>
          <w:ilvl w:val="0"/>
          <w:numId w:val="20"/>
        </w:numPr>
        <w:spacing w:before="0" w:beforeAutospacing="0" w:after="0" w:afterAutospacing="0"/>
        <w:jc w:val="both"/>
        <w:rPr>
          <w:rFonts w:ascii="Lato Medium" w:hAnsi="Lato Medium"/>
        </w:rPr>
      </w:pPr>
      <w:r w:rsidRPr="00C21AB3">
        <w:rPr>
          <w:rFonts w:ascii="Lato Medium" w:hAnsi="Lato Medium"/>
        </w:rPr>
        <w:t>Использовать материалы Газеты для оформления инфор</w:t>
      </w:r>
      <w:r>
        <w:rPr>
          <w:rFonts w:ascii="Lato Medium" w:hAnsi="Lato Medium"/>
        </w:rPr>
        <w:t>мационных стендов.</w:t>
      </w:r>
    </w:p>
    <w:p w14:paraId="6BA0B2EC" w14:textId="77777777" w:rsidR="00A50066" w:rsidRDefault="00A50066" w:rsidP="00A50066">
      <w:pPr>
        <w:pStyle w:val="ds-markdown-paragraph"/>
        <w:numPr>
          <w:ilvl w:val="0"/>
          <w:numId w:val="20"/>
        </w:numPr>
        <w:spacing w:before="0" w:beforeAutospacing="0" w:after="0" w:afterAutospacing="0"/>
        <w:jc w:val="both"/>
        <w:rPr>
          <w:rFonts w:ascii="Lato Medium" w:hAnsi="Lato Medium"/>
        </w:rPr>
      </w:pPr>
      <w:r w:rsidRPr="00C21AB3">
        <w:rPr>
          <w:rFonts w:ascii="Lato Medium" w:hAnsi="Lato Medium"/>
        </w:rPr>
        <w:t xml:space="preserve">Особое внимание уделять рубрикам «Зарплатная азбука» и «Деловая папка» для наглядного правового </w:t>
      </w:r>
      <w:r>
        <w:rPr>
          <w:rFonts w:ascii="Lato Medium" w:hAnsi="Lato Medium"/>
        </w:rPr>
        <w:t>просвещения членов Профсоюза.</w:t>
      </w:r>
    </w:p>
    <w:p w14:paraId="0EFD0744" w14:textId="77777777" w:rsidR="00A50066" w:rsidRDefault="00A50066" w:rsidP="00A50066">
      <w:pPr>
        <w:pStyle w:val="ds-markdown-paragraph"/>
        <w:numPr>
          <w:ilvl w:val="0"/>
          <w:numId w:val="20"/>
        </w:numPr>
        <w:spacing w:before="0" w:beforeAutospacing="0" w:after="0" w:afterAutospacing="0"/>
        <w:jc w:val="both"/>
        <w:rPr>
          <w:rFonts w:ascii="Lato Medium" w:hAnsi="Lato Medium"/>
        </w:rPr>
      </w:pPr>
      <w:r w:rsidRPr="00C21AB3">
        <w:rPr>
          <w:rFonts w:ascii="Lato Medium" w:hAnsi="Lato Medium"/>
        </w:rPr>
        <w:t>Распечатывать и размещать на стендах статьи из рубрики «В региональных организациях», содержащие информацию об опыте своей региональной, межрегиональной организации или первичной профсоюзной организации.</w:t>
      </w:r>
    </w:p>
    <w:p w14:paraId="1C0C752D" w14:textId="77777777" w:rsidR="00A50066" w:rsidRDefault="00A50066" w:rsidP="00A50066">
      <w:pPr>
        <w:pStyle w:val="ds-markdown-paragraph"/>
        <w:spacing w:before="0" w:beforeAutospacing="0" w:after="0" w:afterAutospacing="0"/>
        <w:jc w:val="both"/>
        <w:rPr>
          <w:rFonts w:ascii="Lato Medium" w:hAnsi="Lato Medium"/>
        </w:rPr>
      </w:pPr>
      <w:r w:rsidRPr="00C21AB3">
        <w:rPr>
          <w:rFonts w:ascii="Lato Medium" w:hAnsi="Lato Medium"/>
        </w:rPr>
        <w:br/>
      </w:r>
      <w:r w:rsidR="000F70D4">
        <w:rPr>
          <w:rFonts w:ascii="Lato Medium" w:hAnsi="Lato Medium"/>
        </w:rPr>
        <w:t>6</w:t>
      </w:r>
      <w:r w:rsidRPr="00C21AB3">
        <w:rPr>
          <w:rFonts w:ascii="Lato Medium" w:hAnsi="Lato Medium"/>
        </w:rPr>
        <w:t>.3. Для удобства размещения на разных ресурсах и последующей печати Газета выпускается в двух версиях:</w:t>
      </w:r>
    </w:p>
    <w:p w14:paraId="24F7FF0A" w14:textId="77777777" w:rsidR="00A50066" w:rsidRDefault="00A50066" w:rsidP="00A50066">
      <w:pPr>
        <w:pStyle w:val="ds-markdown-paragraph"/>
        <w:spacing w:before="0" w:beforeAutospacing="0" w:after="0" w:afterAutospacing="0"/>
        <w:jc w:val="both"/>
        <w:rPr>
          <w:rFonts w:ascii="Lato Medium" w:hAnsi="Lato Medium"/>
        </w:rPr>
      </w:pPr>
      <w:proofErr w:type="gramStart"/>
      <w:r w:rsidRPr="00C21AB3">
        <w:rPr>
          <w:rFonts w:ascii="Lato Medium" w:hAnsi="Lato Medium"/>
          <w:b/>
          <w:bCs/>
        </w:rPr>
        <w:t>Горизонтальная</w:t>
      </w:r>
      <w:proofErr w:type="gramEnd"/>
      <w:r w:rsidRPr="00C21AB3">
        <w:rPr>
          <w:rFonts w:ascii="Lato Medium" w:hAnsi="Lato Medium"/>
          <w:b/>
          <w:bCs/>
        </w:rPr>
        <w:t xml:space="preserve"> (ландшафтная)</w:t>
      </w:r>
      <w:r w:rsidRPr="00C21AB3">
        <w:rPr>
          <w:rFonts w:ascii="Lato Medium" w:hAnsi="Lato Medium"/>
        </w:rPr>
        <w:t> – для комфортного чтения на экранах компьютеров и онлайн-публикации.</w:t>
      </w:r>
    </w:p>
    <w:p w14:paraId="58FFE53E" w14:textId="77777777" w:rsidR="00A50066" w:rsidRPr="001E2A44" w:rsidRDefault="00A50066" w:rsidP="00A50066">
      <w:pPr>
        <w:pStyle w:val="ds-markdown-paragraph"/>
        <w:spacing w:before="0" w:beforeAutospacing="0" w:after="0" w:afterAutospacing="0"/>
        <w:jc w:val="both"/>
        <w:rPr>
          <w:rFonts w:ascii="Lato Medium" w:hAnsi="Lato Medium"/>
        </w:rPr>
      </w:pPr>
      <w:r w:rsidRPr="00C21AB3">
        <w:rPr>
          <w:rFonts w:ascii="Lato Medium" w:hAnsi="Lato Medium"/>
          <w:b/>
          <w:bCs/>
        </w:rPr>
        <w:t>Вертикальная (портретная)</w:t>
      </w:r>
      <w:r w:rsidRPr="00C21AB3">
        <w:rPr>
          <w:rFonts w:ascii="Lato Medium" w:hAnsi="Lato Medium"/>
        </w:rPr>
        <w:t> – для печати и размещения на информационных стендах в формате А</w:t>
      </w:r>
      <w:proofErr w:type="gramStart"/>
      <w:r w:rsidRPr="00C21AB3">
        <w:rPr>
          <w:rFonts w:ascii="Lato Medium" w:hAnsi="Lato Medium"/>
        </w:rPr>
        <w:t>4</w:t>
      </w:r>
      <w:proofErr w:type="gramEnd"/>
      <w:r w:rsidRPr="00C21AB3">
        <w:rPr>
          <w:rFonts w:ascii="Lato Medium" w:hAnsi="Lato Medium"/>
        </w:rPr>
        <w:t xml:space="preserve"> и для чтения на смартфонах</w:t>
      </w:r>
    </w:p>
    <w:p w14:paraId="6C0A67B8" w14:textId="77777777" w:rsidR="00A50066" w:rsidRPr="001E2A44" w:rsidRDefault="00A50066" w:rsidP="00A50066">
      <w:pPr>
        <w:pStyle w:val="ds-markdown-paragraph"/>
        <w:spacing w:before="0" w:beforeAutospacing="0" w:after="0" w:afterAutospacing="0"/>
        <w:rPr>
          <w:rFonts w:ascii="Lato Medium" w:hAnsi="Lato Medium"/>
        </w:rPr>
      </w:pPr>
    </w:p>
    <w:p w14:paraId="6639E2C5" w14:textId="77777777" w:rsidR="000E6B8A" w:rsidRPr="001E2A44" w:rsidRDefault="000E6B8A" w:rsidP="00A50066">
      <w:pPr>
        <w:pStyle w:val="ds-markdown-paragraph"/>
        <w:shd w:val="clear" w:color="auto" w:fill="FFFFFF"/>
        <w:spacing w:before="0" w:beforeAutospacing="0" w:after="0" w:afterAutospacing="0"/>
        <w:rPr>
          <w:rFonts w:ascii="Lato Medium" w:hAnsi="Lato Medium"/>
        </w:rPr>
      </w:pPr>
    </w:p>
    <w:p w14:paraId="55BD932E" w14:textId="77777777" w:rsidR="000E6B8A" w:rsidRPr="00C21AB3" w:rsidRDefault="00C21AB3" w:rsidP="00A50066">
      <w:pPr>
        <w:spacing w:after="0" w:line="240" w:lineRule="auto"/>
        <w:rPr>
          <w:rFonts w:ascii="Lato Medium" w:eastAsia="Times New Roman" w:hAnsi="Lato Medium" w:cs="Times New Roman"/>
          <w:kern w:val="0"/>
          <w:sz w:val="24"/>
          <w:szCs w:val="24"/>
          <w:lang w:eastAsia="ru-RU"/>
        </w:rPr>
      </w:pPr>
      <w:r>
        <w:rPr>
          <w:rFonts w:ascii="Lato Medium" w:hAnsi="Lato Medium"/>
        </w:rPr>
        <w:br w:type="page"/>
      </w:r>
    </w:p>
    <w:p w14:paraId="64C42FF7" w14:textId="77777777" w:rsidR="000E6B8A" w:rsidRPr="00AA6A36" w:rsidRDefault="000E6B8A" w:rsidP="000E6B8A">
      <w:pPr>
        <w:spacing w:after="0" w:line="240" w:lineRule="auto"/>
        <w:ind w:left="5954" w:right="-284"/>
        <w:rPr>
          <w:rFonts w:ascii="Lato" w:eastAsia="Calibri" w:hAnsi="Lato" w:cs="Times New Roman"/>
          <w:kern w:val="0"/>
          <w:sz w:val="24"/>
          <w:szCs w:val="24"/>
        </w:rPr>
      </w:pPr>
      <w:r w:rsidRPr="00AA6A36">
        <w:rPr>
          <w:rFonts w:ascii="Lato" w:eastAsia="Calibri" w:hAnsi="Lato" w:cs="Times New Roman"/>
          <w:kern w:val="0"/>
          <w:sz w:val="24"/>
          <w:szCs w:val="24"/>
        </w:rPr>
        <w:lastRenderedPageBreak/>
        <w:t xml:space="preserve">Приложение № </w:t>
      </w:r>
      <w:r w:rsidR="00C21AB3">
        <w:rPr>
          <w:rFonts w:ascii="Lato" w:eastAsia="Calibri" w:hAnsi="Lato" w:cs="Times New Roman"/>
          <w:kern w:val="0"/>
          <w:sz w:val="24"/>
          <w:szCs w:val="24"/>
        </w:rPr>
        <w:t>2</w:t>
      </w:r>
      <w:r w:rsidRPr="00AA6A36">
        <w:rPr>
          <w:rFonts w:ascii="Lato" w:eastAsia="Calibri" w:hAnsi="Lato" w:cs="Times New Roman"/>
          <w:kern w:val="0"/>
          <w:sz w:val="24"/>
          <w:szCs w:val="24"/>
        </w:rPr>
        <w:t xml:space="preserve"> </w:t>
      </w:r>
    </w:p>
    <w:p w14:paraId="5570F1EB" w14:textId="77777777" w:rsidR="000E6B8A" w:rsidRPr="00AA6A36" w:rsidRDefault="000E6B8A" w:rsidP="000E6B8A">
      <w:pPr>
        <w:spacing w:after="0" w:line="240" w:lineRule="auto"/>
        <w:ind w:left="5954" w:right="-284"/>
        <w:rPr>
          <w:rFonts w:ascii="Lato" w:eastAsia="Calibri" w:hAnsi="Lato" w:cs="Times New Roman"/>
          <w:kern w:val="0"/>
          <w:sz w:val="24"/>
          <w:szCs w:val="24"/>
        </w:rPr>
      </w:pPr>
      <w:r w:rsidRPr="00AA6A36">
        <w:rPr>
          <w:rFonts w:ascii="Lato" w:eastAsia="Calibri" w:hAnsi="Lato" w:cs="Times New Roman"/>
          <w:kern w:val="0"/>
          <w:sz w:val="24"/>
          <w:szCs w:val="24"/>
        </w:rPr>
        <w:t xml:space="preserve">к постановлению </w:t>
      </w:r>
      <w:proofErr w:type="gramStart"/>
      <w:r w:rsidRPr="00AA6A36">
        <w:rPr>
          <w:rFonts w:ascii="Lato" w:eastAsia="Calibri" w:hAnsi="Lato" w:cs="Times New Roman"/>
          <w:kern w:val="0"/>
          <w:sz w:val="24"/>
          <w:szCs w:val="24"/>
        </w:rPr>
        <w:t>Президиума Профессионального союза</w:t>
      </w:r>
      <w:r w:rsidRPr="00AA6A36">
        <w:rPr>
          <w:rFonts w:ascii="Lato" w:eastAsia="Calibri" w:hAnsi="Lato" w:cs="Times New Roman"/>
          <w:kern w:val="0"/>
          <w:sz w:val="24"/>
          <w:szCs w:val="24"/>
        </w:rPr>
        <w:br/>
        <w:t xml:space="preserve">работников здравоохранения </w:t>
      </w:r>
      <w:r w:rsidRPr="00AA6A36">
        <w:rPr>
          <w:rFonts w:ascii="Lato" w:eastAsia="Calibri" w:hAnsi="Lato" w:cs="Times New Roman"/>
          <w:kern w:val="0"/>
          <w:sz w:val="24"/>
          <w:szCs w:val="24"/>
        </w:rPr>
        <w:br/>
        <w:t>Российской Федерации</w:t>
      </w:r>
      <w:proofErr w:type="gramEnd"/>
    </w:p>
    <w:p w14:paraId="68FDA062" w14:textId="77777777" w:rsidR="000E6B8A" w:rsidRDefault="000E6B8A" w:rsidP="000E6B8A">
      <w:pPr>
        <w:spacing w:after="0" w:line="240" w:lineRule="auto"/>
        <w:ind w:left="5954" w:right="-284"/>
        <w:rPr>
          <w:rFonts w:ascii="Lato" w:eastAsia="Calibri" w:hAnsi="Lato" w:cs="Times New Roman"/>
          <w:kern w:val="0"/>
          <w:sz w:val="24"/>
          <w:szCs w:val="24"/>
        </w:rPr>
      </w:pPr>
      <w:r w:rsidRPr="00AA6A36">
        <w:rPr>
          <w:rFonts w:ascii="Lato" w:eastAsia="Calibri" w:hAnsi="Lato" w:cs="Times New Roman"/>
          <w:kern w:val="0"/>
          <w:sz w:val="24"/>
          <w:szCs w:val="24"/>
        </w:rPr>
        <w:t xml:space="preserve">от </w:t>
      </w:r>
      <w:r>
        <w:rPr>
          <w:rFonts w:ascii="Lato" w:eastAsia="Calibri" w:hAnsi="Lato" w:cs="Times New Roman"/>
          <w:kern w:val="0"/>
          <w:sz w:val="24"/>
          <w:szCs w:val="24"/>
        </w:rPr>
        <w:t>16</w:t>
      </w:r>
      <w:r w:rsidRPr="00AA6A36">
        <w:rPr>
          <w:rFonts w:ascii="Lato" w:eastAsia="Calibri" w:hAnsi="Lato" w:cs="Times New Roman"/>
          <w:kern w:val="0"/>
          <w:sz w:val="24"/>
          <w:szCs w:val="24"/>
        </w:rPr>
        <w:t>.</w:t>
      </w:r>
      <w:r>
        <w:rPr>
          <w:rFonts w:ascii="Lato" w:eastAsia="Calibri" w:hAnsi="Lato" w:cs="Times New Roman"/>
          <w:kern w:val="0"/>
          <w:sz w:val="24"/>
          <w:szCs w:val="24"/>
        </w:rPr>
        <w:t>12</w:t>
      </w:r>
      <w:r w:rsidRPr="00AA6A36">
        <w:rPr>
          <w:rFonts w:ascii="Lato" w:eastAsia="Calibri" w:hAnsi="Lato" w:cs="Times New Roman"/>
          <w:kern w:val="0"/>
          <w:sz w:val="24"/>
          <w:szCs w:val="24"/>
        </w:rPr>
        <w:t>.202</w:t>
      </w:r>
      <w:r>
        <w:rPr>
          <w:rFonts w:ascii="Lato" w:eastAsia="Calibri" w:hAnsi="Lato" w:cs="Times New Roman"/>
          <w:kern w:val="0"/>
          <w:sz w:val="24"/>
          <w:szCs w:val="24"/>
        </w:rPr>
        <w:t>5</w:t>
      </w:r>
      <w:r w:rsidR="00926D90">
        <w:rPr>
          <w:rFonts w:ascii="Lato" w:eastAsia="Calibri" w:hAnsi="Lato" w:cs="Times New Roman"/>
          <w:kern w:val="0"/>
          <w:sz w:val="24"/>
          <w:szCs w:val="24"/>
        </w:rPr>
        <w:t xml:space="preserve"> года № 2</w:t>
      </w:r>
      <w:r w:rsidR="00C21AB3">
        <w:rPr>
          <w:rFonts w:ascii="Lato" w:eastAsia="Calibri" w:hAnsi="Lato" w:cs="Times New Roman"/>
          <w:kern w:val="0"/>
          <w:sz w:val="24"/>
          <w:szCs w:val="24"/>
        </w:rPr>
        <w:t>5-9</w:t>
      </w:r>
    </w:p>
    <w:p w14:paraId="64FEAB89" w14:textId="77777777" w:rsidR="000E6B8A" w:rsidRDefault="000E6B8A" w:rsidP="000E6B8A">
      <w:pPr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sz w:val="24"/>
          <w:szCs w:val="24"/>
          <w:lang w:eastAsia="ru-RU"/>
        </w:rPr>
      </w:pPr>
    </w:p>
    <w:p w14:paraId="1907A21B" w14:textId="77777777" w:rsidR="000E6B8A" w:rsidRDefault="000E6B8A" w:rsidP="000E6B8A">
      <w:pPr>
        <w:shd w:val="clear" w:color="auto" w:fill="FFFFFF"/>
        <w:spacing w:after="0" w:line="240" w:lineRule="auto"/>
        <w:jc w:val="center"/>
        <w:rPr>
          <w:rFonts w:ascii="Lato" w:eastAsiaTheme="majorEastAsia" w:hAnsi="Lato" w:cs="Segoe UI"/>
          <w:b/>
          <w:bCs/>
          <w:color w:val="0F1115"/>
          <w:kern w:val="0"/>
          <w:sz w:val="24"/>
          <w:szCs w:val="24"/>
          <w:lang w:eastAsia="ru-RU"/>
        </w:rPr>
      </w:pPr>
      <w:r w:rsidRPr="001A6E2C">
        <w:rPr>
          <w:rFonts w:ascii="Lato" w:eastAsiaTheme="majorEastAsia" w:hAnsi="Lato" w:cs="Segoe UI"/>
          <w:b/>
          <w:bCs/>
          <w:color w:val="0F1115"/>
          <w:kern w:val="0"/>
          <w:sz w:val="24"/>
          <w:szCs w:val="24"/>
          <w:lang w:eastAsia="ru-RU"/>
        </w:rPr>
        <w:t xml:space="preserve">Алгоритм сбора, формирования </w:t>
      </w:r>
      <w:r w:rsidR="00AA17D8">
        <w:rPr>
          <w:rFonts w:ascii="Lato" w:eastAsiaTheme="majorEastAsia" w:hAnsi="Lato" w:cs="Segoe UI"/>
          <w:b/>
          <w:bCs/>
          <w:color w:val="0F1115"/>
          <w:kern w:val="0"/>
          <w:sz w:val="24"/>
          <w:szCs w:val="24"/>
          <w:lang w:eastAsia="ru-RU"/>
        </w:rPr>
        <w:t>и последующего распространения</w:t>
      </w:r>
    </w:p>
    <w:p w14:paraId="54E29889" w14:textId="77777777" w:rsidR="000E6B8A" w:rsidRPr="00DA282C" w:rsidRDefault="00AA17D8" w:rsidP="000E6B8A">
      <w:pPr>
        <w:shd w:val="clear" w:color="auto" w:fill="FFFFFF"/>
        <w:spacing w:line="240" w:lineRule="auto"/>
        <w:jc w:val="center"/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</w:pPr>
      <w:r>
        <w:rPr>
          <w:rFonts w:ascii="Lato" w:eastAsiaTheme="majorEastAsia" w:hAnsi="Lato" w:cs="Segoe UI"/>
          <w:b/>
          <w:bCs/>
          <w:color w:val="0F1115"/>
          <w:kern w:val="0"/>
          <w:sz w:val="24"/>
          <w:szCs w:val="24"/>
          <w:lang w:eastAsia="ru-RU"/>
        </w:rPr>
        <w:t>"Итогов</w:t>
      </w:r>
      <w:r w:rsidR="000E6B8A" w:rsidRPr="001A6E2C">
        <w:rPr>
          <w:rFonts w:ascii="Lato" w:eastAsiaTheme="majorEastAsia" w:hAnsi="Lato" w:cs="Segoe UI"/>
          <w:b/>
          <w:bCs/>
          <w:color w:val="0F1115"/>
          <w:kern w:val="0"/>
          <w:sz w:val="24"/>
          <w:szCs w:val="24"/>
          <w:lang w:eastAsia="ru-RU"/>
        </w:rPr>
        <w:t xml:space="preserve"> в цифрах и фактах</w:t>
      </w:r>
      <w:r w:rsidR="00DA282C">
        <w:rPr>
          <w:rFonts w:ascii="Lato" w:eastAsiaTheme="majorEastAsia" w:hAnsi="Lato" w:cs="Segoe UI"/>
          <w:b/>
          <w:bCs/>
          <w:color w:val="0F1115"/>
          <w:kern w:val="0"/>
          <w:sz w:val="24"/>
          <w:szCs w:val="24"/>
          <w:lang w:eastAsia="ru-RU"/>
        </w:rPr>
        <w:t>"</w:t>
      </w:r>
    </w:p>
    <w:p w14:paraId="1402987D" w14:textId="77777777" w:rsidR="00C21AB3" w:rsidRDefault="000E6B8A" w:rsidP="00C21AB3">
      <w:pPr>
        <w:pStyle w:val="a7"/>
        <w:numPr>
          <w:ilvl w:val="2"/>
          <w:numId w:val="17"/>
        </w:numPr>
        <w:shd w:val="clear" w:color="auto" w:fill="FFFFFF"/>
        <w:spacing w:before="240" w:line="240" w:lineRule="auto"/>
        <w:ind w:left="459" w:hanging="459"/>
        <w:jc w:val="both"/>
        <w:rPr>
          <w:rFonts w:ascii="Lato" w:eastAsiaTheme="majorEastAsia" w:hAnsi="Lato" w:cs="Segoe UI"/>
          <w:b/>
          <w:bCs/>
          <w:color w:val="0F1115"/>
          <w:kern w:val="0"/>
          <w:sz w:val="24"/>
          <w:szCs w:val="24"/>
          <w:lang w:eastAsia="ru-RU"/>
        </w:rPr>
      </w:pPr>
      <w:r w:rsidRPr="00C21AB3">
        <w:rPr>
          <w:rFonts w:ascii="Lato" w:eastAsiaTheme="majorEastAsia" w:hAnsi="Lato" w:cs="Segoe UI"/>
          <w:b/>
          <w:bCs/>
          <w:color w:val="0F1115"/>
          <w:kern w:val="0"/>
          <w:sz w:val="24"/>
          <w:szCs w:val="24"/>
          <w:lang w:eastAsia="ru-RU"/>
        </w:rPr>
        <w:t>Общие положения</w:t>
      </w:r>
    </w:p>
    <w:p w14:paraId="42A0A949" w14:textId="77777777" w:rsidR="000E6B8A" w:rsidRDefault="000E6B8A" w:rsidP="00C21AB3">
      <w:pPr>
        <w:pStyle w:val="a7"/>
        <w:shd w:val="clear" w:color="auto" w:fill="FFFFFF"/>
        <w:spacing w:before="240" w:line="240" w:lineRule="auto"/>
        <w:ind w:left="0" w:firstLine="2160"/>
        <w:jc w:val="both"/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</w:pPr>
      <w:r w:rsidRPr="00C21AB3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 xml:space="preserve">1.1. Настоящий Алгоритм устанавливает единый порядок сбора, консолидации и представления ежемесячной </w:t>
      </w:r>
      <w:r w:rsidR="00AA17D8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t xml:space="preserve">интерактивной </w:t>
      </w:r>
      <w:r w:rsidRPr="00C21AB3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t xml:space="preserve">статистической отчётности о деятельности </w:t>
      </w:r>
      <w:proofErr w:type="gramStart"/>
      <w:r w:rsidRPr="00C21AB3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t>организаций Профсоюза работников здравоохранения Российской Федерации</w:t>
      </w:r>
      <w:proofErr w:type="gramEnd"/>
      <w:r w:rsid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t xml:space="preserve"> с последующим тиражированием на всех информационных ресурсах Профсоюза и доведением информации до рядовых членов Профсоюза</w:t>
      </w:r>
      <w:r w:rsidRPr="00C21AB3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t>.</w:t>
      </w:r>
      <w:r w:rsidRPr="00C21AB3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</w:r>
    </w:p>
    <w:p w14:paraId="288B2000" w14:textId="77777777" w:rsidR="002A0120" w:rsidRPr="00C21AB3" w:rsidRDefault="002A0120" w:rsidP="00C21AB3">
      <w:pPr>
        <w:pStyle w:val="a7"/>
        <w:shd w:val="clear" w:color="auto" w:fill="FFFFFF"/>
        <w:spacing w:before="240" w:line="240" w:lineRule="auto"/>
        <w:ind w:left="0" w:firstLine="2160"/>
        <w:jc w:val="both"/>
        <w:rPr>
          <w:rFonts w:ascii="Lato" w:eastAsiaTheme="majorEastAsia" w:hAnsi="Lato" w:cs="Segoe UI"/>
          <w:b/>
          <w:bCs/>
          <w:color w:val="0F1115"/>
          <w:kern w:val="0"/>
          <w:sz w:val="24"/>
          <w:szCs w:val="24"/>
          <w:lang w:eastAsia="ru-RU"/>
        </w:rPr>
      </w:pPr>
    </w:p>
    <w:p w14:paraId="7C57689A" w14:textId="77777777" w:rsidR="002A0120" w:rsidRPr="002A0120" w:rsidRDefault="000E6B8A" w:rsidP="002A0120">
      <w:pPr>
        <w:pStyle w:val="a7"/>
        <w:numPr>
          <w:ilvl w:val="2"/>
          <w:numId w:val="17"/>
        </w:numPr>
        <w:shd w:val="clear" w:color="auto" w:fill="FFFFFF"/>
        <w:spacing w:before="240" w:after="240" w:line="240" w:lineRule="auto"/>
        <w:ind w:left="0" w:firstLine="0"/>
        <w:rPr>
          <w:rFonts w:ascii="Lato" w:eastAsiaTheme="majorEastAsia" w:hAnsi="Lato" w:cs="Segoe UI"/>
          <w:b/>
          <w:bCs/>
          <w:color w:val="0F1115"/>
          <w:kern w:val="0"/>
          <w:sz w:val="24"/>
          <w:szCs w:val="24"/>
          <w:lang w:eastAsia="ru-RU"/>
        </w:rPr>
      </w:pPr>
      <w:r w:rsidRPr="002A0120">
        <w:rPr>
          <w:rFonts w:ascii="Lato" w:eastAsiaTheme="majorEastAsia" w:hAnsi="Lato" w:cs="Segoe UI"/>
          <w:b/>
          <w:bCs/>
          <w:color w:val="0F1115"/>
          <w:kern w:val="0"/>
          <w:sz w:val="24"/>
          <w:szCs w:val="24"/>
          <w:lang w:eastAsia="ru-RU"/>
        </w:rPr>
        <w:t>Порядок сбора первичных данных</w:t>
      </w: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</w:r>
    </w:p>
    <w:p w14:paraId="4054DC86" w14:textId="77777777" w:rsidR="002A0120" w:rsidRDefault="000E6B8A" w:rsidP="002A0120">
      <w:pPr>
        <w:pStyle w:val="a7"/>
        <w:shd w:val="clear" w:color="auto" w:fill="FFFFFF"/>
        <w:spacing w:before="240" w:after="240" w:line="240" w:lineRule="auto"/>
        <w:ind w:left="0"/>
        <w:jc w:val="both"/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</w:pP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t xml:space="preserve">2.1. Каждая региональная, межрегиональная организация Профсоюза </w:t>
      </w:r>
      <w:r w:rsid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t>ежемесячно организует</w:t>
      </w: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t xml:space="preserve"> сбор отчётных данных от первичных профсоюзных организаций за истёкший календарный месяц.</w:t>
      </w:r>
    </w:p>
    <w:p w14:paraId="129CCED5" w14:textId="77777777" w:rsidR="000E6B8A" w:rsidRDefault="000E6B8A" w:rsidP="002A0120">
      <w:pPr>
        <w:pStyle w:val="a7"/>
        <w:shd w:val="clear" w:color="auto" w:fill="FFFFFF"/>
        <w:spacing w:before="240" w:after="240" w:line="240" w:lineRule="auto"/>
        <w:ind w:left="0"/>
        <w:jc w:val="both"/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</w:pP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>2.2. Перечень обязательных к представлению показателей включает:</w:t>
      </w: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>* Количество вновь созданных первичных профсоюзных организаций.</w:t>
      </w: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>* Число проведённых комплексных проверок соблюдения трудового законодательства.</w:t>
      </w: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 xml:space="preserve">* Сумма </w:t>
      </w:r>
      <w:proofErr w:type="spellStart"/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t>доначисленной</w:t>
      </w:r>
      <w:proofErr w:type="spellEnd"/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t xml:space="preserve"> работникам заработной платы (в рублях) по результатам проверок.</w:t>
      </w: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>* Количество подготовленных исковых заявлений в судебные органы.</w:t>
      </w: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>* Число коллективных договоров, прошедших правовую экспертизу.</w:t>
      </w: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>* Количество членов Профсоюза, получивших выплаты по программам страхования.</w:t>
      </w: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>* Количество членов Профсоюза, получивших единовременную материальную помощь на санаторно-курортное лечение.</w:t>
      </w: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>* Количество членов Профсоюза, получивших компенсацию по программе оздоровления и отдыха детей.</w:t>
      </w: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>* Количество членов Профсоюза, получивших материальную помощь в связи с мобилизацией близкого родственника.</w:t>
      </w: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>* Число членов Профсоюза, прошедших обучение.</w:t>
      </w: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 xml:space="preserve">* Количество молодых </w:t>
      </w:r>
      <w:proofErr w:type="spellStart"/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t>профактивистов</w:t>
      </w:r>
      <w:proofErr w:type="spellEnd"/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t>, прошедших обучение в школе молодого профсоюзного лидера и/или принявших участие в молодёжных форумах.</w:t>
      </w: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>* Число упоминаний организации в средствах массовой информации.</w:t>
      </w: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>* Охват аудитории (рекомендуется указывать максимальный ежемесячный охват публикаций) в официальных сообществах в социальных сетях.</w:t>
      </w:r>
      <w:r w:rsidRPr="002A0120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>* Количество членов Профсоюза, получивших материальную помощь по иным видам оснований.</w:t>
      </w:r>
    </w:p>
    <w:p w14:paraId="24B7862A" w14:textId="77777777" w:rsidR="00AA17D8" w:rsidRPr="002A0120" w:rsidRDefault="00AA17D8" w:rsidP="002A0120">
      <w:pPr>
        <w:pStyle w:val="a7"/>
        <w:shd w:val="clear" w:color="auto" w:fill="FFFFFF"/>
        <w:spacing w:before="240" w:after="240" w:line="240" w:lineRule="auto"/>
        <w:ind w:left="0"/>
        <w:jc w:val="both"/>
        <w:rPr>
          <w:rFonts w:ascii="Lato" w:eastAsiaTheme="majorEastAsia" w:hAnsi="Lato" w:cs="Segoe UI"/>
          <w:b/>
          <w:bCs/>
          <w:color w:val="0F1115"/>
          <w:kern w:val="0"/>
          <w:sz w:val="24"/>
          <w:szCs w:val="24"/>
          <w:lang w:eastAsia="ru-RU"/>
        </w:rPr>
      </w:pPr>
    </w:p>
    <w:p w14:paraId="2FA2C95C" w14:textId="77777777" w:rsidR="000E6B8A" w:rsidRPr="00AA17D8" w:rsidRDefault="000E6B8A" w:rsidP="00AA17D8">
      <w:pPr>
        <w:pStyle w:val="a7"/>
        <w:numPr>
          <w:ilvl w:val="2"/>
          <w:numId w:val="17"/>
        </w:numPr>
        <w:shd w:val="clear" w:color="auto" w:fill="FFFFFF"/>
        <w:spacing w:before="240" w:after="0" w:line="240" w:lineRule="auto"/>
        <w:ind w:left="0" w:firstLine="0"/>
        <w:jc w:val="both"/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</w:pPr>
      <w:r w:rsidRPr="00AA17D8">
        <w:rPr>
          <w:rFonts w:ascii="Lato" w:eastAsiaTheme="majorEastAsia" w:hAnsi="Lato" w:cs="Segoe UI"/>
          <w:b/>
          <w:bCs/>
          <w:color w:val="0F1115"/>
          <w:kern w:val="0"/>
          <w:sz w:val="24"/>
          <w:szCs w:val="24"/>
          <w:lang w:eastAsia="ru-RU"/>
        </w:rPr>
        <w:lastRenderedPageBreak/>
        <w:t>Формирование и представление сводных данных «Итоги в цифрах и фактах»</w:t>
      </w:r>
      <w:r w:rsidRPr="00AA17D8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>3.1. На основании данных, полученных от первичных организаций, региональная, межрегиональная организация формирует единый сводный отчёт, суммируя показатели, и представляет его в Центральный комитет Профсоюза путём заполнения утверждённой электронной формы на платформе «Яндекс Формы» по адресу:</w:t>
      </w:r>
      <w:r w:rsidRPr="00AA17D8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</w:r>
      <w:hyperlink r:id="rId7" w:tgtFrame="_blank" w:history="1">
        <w:r w:rsidRPr="00AA17D8">
          <w:rPr>
            <w:rFonts w:ascii="Lato" w:eastAsiaTheme="majorEastAsia" w:hAnsi="Lato" w:cs="Segoe UI"/>
            <w:b/>
            <w:bCs/>
            <w:color w:val="3964FE"/>
            <w:kern w:val="0"/>
            <w:sz w:val="24"/>
            <w:szCs w:val="24"/>
            <w:u w:val="single"/>
            <w:bdr w:val="single" w:sz="12" w:space="0" w:color="auto" w:frame="1"/>
            <w:lang w:eastAsia="ru-RU"/>
          </w:rPr>
          <w:t>https://forms.yandex.ru/cloud/65b8f7e284227c052700ad62</w:t>
        </w:r>
      </w:hyperlink>
      <w:r w:rsidRPr="00AA17D8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br/>
        <w:t>3.2. Сво</w:t>
      </w:r>
      <w:r w:rsidR="002A0120" w:rsidRPr="00AA17D8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t>дный отчёт за отчётный месяц предоставляется</w:t>
      </w:r>
      <w:r w:rsidRPr="00AA17D8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t xml:space="preserve"> в Центральный комитет Профсоюза строго </w:t>
      </w:r>
      <w:r w:rsidRPr="00AA17D8">
        <w:rPr>
          <w:rFonts w:ascii="Lato" w:eastAsiaTheme="majorEastAsia" w:hAnsi="Lato" w:cs="Segoe UI"/>
          <w:b/>
          <w:bCs/>
          <w:color w:val="0F1115"/>
          <w:kern w:val="0"/>
          <w:sz w:val="24"/>
          <w:szCs w:val="24"/>
          <w:lang w:eastAsia="ru-RU"/>
        </w:rPr>
        <w:t xml:space="preserve">не позднее 10-го числа месяца, следующего за </w:t>
      </w:r>
      <w:proofErr w:type="gramStart"/>
      <w:r w:rsidRPr="00AA17D8">
        <w:rPr>
          <w:rFonts w:ascii="Lato" w:eastAsiaTheme="majorEastAsia" w:hAnsi="Lato" w:cs="Segoe UI"/>
          <w:b/>
          <w:bCs/>
          <w:color w:val="0F1115"/>
          <w:kern w:val="0"/>
          <w:sz w:val="24"/>
          <w:szCs w:val="24"/>
          <w:lang w:eastAsia="ru-RU"/>
        </w:rPr>
        <w:t>отчётным</w:t>
      </w:r>
      <w:proofErr w:type="gramEnd"/>
      <w:r w:rsidRPr="00AA17D8"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  <w:t>.</w:t>
      </w:r>
    </w:p>
    <w:p w14:paraId="13138892" w14:textId="77777777" w:rsidR="00B70B3E" w:rsidRPr="00B70B3E" w:rsidRDefault="00AA17D8" w:rsidP="00B70B3E">
      <w:pPr>
        <w:pStyle w:val="ds-markdown-paragraph"/>
        <w:numPr>
          <w:ilvl w:val="0"/>
          <w:numId w:val="29"/>
        </w:numPr>
        <w:spacing w:after="0" w:afterAutospacing="0"/>
        <w:jc w:val="both"/>
        <w:rPr>
          <w:rFonts w:ascii="Lato Medium" w:hAnsi="Lato Medium"/>
          <w:b/>
          <w:bCs/>
        </w:rPr>
      </w:pPr>
      <w:r w:rsidRPr="00B70B3E">
        <w:rPr>
          <w:rFonts w:ascii="Lato" w:eastAsiaTheme="majorEastAsia" w:hAnsi="Lato" w:cs="Segoe UI"/>
          <w:b/>
          <w:bCs/>
          <w:color w:val="0F1115"/>
          <w14:ligatures w14:val="standardContextual"/>
        </w:rPr>
        <w:t xml:space="preserve">Распространение </w:t>
      </w:r>
      <w:r w:rsidRPr="00B70B3E">
        <w:rPr>
          <w:rFonts w:ascii="Lato Medium" w:hAnsi="Lato Medium"/>
          <w:b/>
          <w:bCs/>
        </w:rPr>
        <w:t xml:space="preserve"> </w:t>
      </w:r>
      <w:r w:rsidRPr="00B70B3E">
        <w:rPr>
          <w:rFonts w:ascii="Lato" w:eastAsiaTheme="majorEastAsia" w:hAnsi="Lato" w:cs="Segoe UI"/>
          <w:b/>
          <w:bCs/>
          <w:color w:val="0F1115"/>
        </w:rPr>
        <w:t>сводных данных «Итоги в цифрах и фактах»</w:t>
      </w:r>
    </w:p>
    <w:p w14:paraId="6F6AFAB7" w14:textId="77777777" w:rsidR="00AA17D8" w:rsidRPr="00B70B3E" w:rsidRDefault="00AA17D8" w:rsidP="00B70B3E">
      <w:pPr>
        <w:pStyle w:val="ds-markdown-paragraph"/>
        <w:spacing w:after="0" w:afterAutospacing="0"/>
        <w:jc w:val="both"/>
        <w:rPr>
          <w:rFonts w:ascii="Lato Medium" w:hAnsi="Lato Medium"/>
          <w:b/>
          <w:bCs/>
        </w:rPr>
      </w:pPr>
      <w:r w:rsidRPr="00B70B3E">
        <w:rPr>
          <w:rFonts w:ascii="Lato Medium" w:hAnsi="Lato Medium"/>
        </w:rPr>
        <w:t>4</w:t>
      </w:r>
      <w:r w:rsidR="00C46706" w:rsidRPr="00B70B3E">
        <w:rPr>
          <w:rFonts w:ascii="Lato Medium" w:hAnsi="Lato Medium"/>
        </w:rPr>
        <w:t>.1. Региональным и межрегиональным организациям</w:t>
      </w:r>
      <w:r w:rsidRPr="00B70B3E">
        <w:rPr>
          <w:rFonts w:ascii="Lato Medium" w:hAnsi="Lato Medium"/>
        </w:rPr>
        <w:t xml:space="preserve"> Профсоюза </w:t>
      </w:r>
      <w:r w:rsidR="00C46706" w:rsidRPr="00B70B3E">
        <w:rPr>
          <w:rFonts w:ascii="Lato Medium" w:hAnsi="Lato Medium"/>
        </w:rPr>
        <w:t>рекомендуется обеспечить</w:t>
      </w:r>
      <w:r w:rsidRPr="00B70B3E">
        <w:rPr>
          <w:rFonts w:ascii="Lato Medium" w:hAnsi="Lato Medium"/>
        </w:rPr>
        <w:t xml:space="preserve"> распространение </w:t>
      </w:r>
      <w:r w:rsidRPr="00B70B3E">
        <w:rPr>
          <w:rFonts w:ascii="Lato" w:hAnsi="Lato" w:cs="Segoe UI"/>
          <w:color w:val="0F1115"/>
        </w:rPr>
        <w:t xml:space="preserve">интерактивной статистической отчётности о деятельности </w:t>
      </w:r>
      <w:proofErr w:type="gramStart"/>
      <w:r w:rsidRPr="00B70B3E">
        <w:rPr>
          <w:rFonts w:ascii="Lato" w:hAnsi="Lato" w:cs="Segoe UI"/>
          <w:color w:val="0F1115"/>
        </w:rPr>
        <w:t>организаций Профсоюза работников здравоохранения Российской Федерации</w:t>
      </w:r>
      <w:proofErr w:type="gramEnd"/>
      <w:r w:rsidR="00C46706" w:rsidRPr="00B70B3E">
        <w:rPr>
          <w:rFonts w:ascii="Lato" w:hAnsi="Lato" w:cs="Segoe UI"/>
          <w:color w:val="0F1115"/>
        </w:rPr>
        <w:t>:</w:t>
      </w:r>
    </w:p>
    <w:p w14:paraId="762128BA" w14:textId="77777777" w:rsidR="00AA17D8" w:rsidRDefault="00AA17D8" w:rsidP="00AA17D8">
      <w:pPr>
        <w:pStyle w:val="ds-markdown-paragraph"/>
        <w:numPr>
          <w:ilvl w:val="0"/>
          <w:numId w:val="19"/>
        </w:numPr>
        <w:spacing w:after="0" w:afterAutospacing="0"/>
        <w:ind w:left="0" w:firstLine="360"/>
        <w:jc w:val="both"/>
        <w:rPr>
          <w:rFonts w:ascii="Lato Medium" w:hAnsi="Lato Medium"/>
        </w:rPr>
      </w:pPr>
      <w:proofErr w:type="gramStart"/>
      <w:r w:rsidRPr="00C21AB3">
        <w:rPr>
          <w:rFonts w:ascii="Lato Medium" w:hAnsi="Lato Medium"/>
        </w:rPr>
        <w:t>Разместить</w:t>
      </w:r>
      <w:proofErr w:type="gramEnd"/>
      <w:r w:rsidRPr="00C21AB3">
        <w:rPr>
          <w:rFonts w:ascii="Lato Medium" w:hAnsi="Lato Medium"/>
        </w:rPr>
        <w:t xml:space="preserve"> актуальный выпуск </w:t>
      </w:r>
      <w:r>
        <w:rPr>
          <w:rFonts w:ascii="Lato Medium" w:hAnsi="Lato Medium"/>
        </w:rPr>
        <w:t xml:space="preserve">сводных данных по региону </w:t>
      </w:r>
      <w:r w:rsidRPr="00C21AB3">
        <w:rPr>
          <w:rFonts w:ascii="Lato Medium" w:hAnsi="Lato Medium"/>
        </w:rPr>
        <w:t>на всех официальных информационных ресурсах организ</w:t>
      </w:r>
      <w:r>
        <w:rPr>
          <w:rFonts w:ascii="Lato Medium" w:hAnsi="Lato Medium"/>
        </w:rPr>
        <w:t>ации (сайт, социальные сети).</w:t>
      </w:r>
    </w:p>
    <w:p w14:paraId="71245749" w14:textId="77777777" w:rsidR="00C46706" w:rsidRDefault="00C46706" w:rsidP="00AA17D8">
      <w:pPr>
        <w:pStyle w:val="ds-markdown-paragraph"/>
        <w:numPr>
          <w:ilvl w:val="0"/>
          <w:numId w:val="19"/>
        </w:numPr>
        <w:spacing w:after="0" w:afterAutospacing="0"/>
        <w:ind w:left="0" w:firstLine="360"/>
        <w:jc w:val="both"/>
        <w:rPr>
          <w:rFonts w:ascii="Lato Medium" w:hAnsi="Lato Medium"/>
        </w:rPr>
      </w:pPr>
      <w:proofErr w:type="gramStart"/>
      <w:r>
        <w:rPr>
          <w:rFonts w:ascii="Lato Medium" w:hAnsi="Lato Medium"/>
        </w:rPr>
        <w:t>Разместить</w:t>
      </w:r>
      <w:proofErr w:type="gramEnd"/>
      <w:r>
        <w:rPr>
          <w:rFonts w:ascii="Lato Medium" w:hAnsi="Lato Medium"/>
        </w:rPr>
        <w:t xml:space="preserve"> актуальный выпуск сводных данных по Профсоюзу</w:t>
      </w:r>
      <w:r w:rsidRPr="00C46706">
        <w:rPr>
          <w:rFonts w:ascii="Lato Medium" w:hAnsi="Lato Medium"/>
        </w:rPr>
        <w:t xml:space="preserve"> </w:t>
      </w:r>
      <w:r w:rsidRPr="00C21AB3">
        <w:rPr>
          <w:rFonts w:ascii="Lato Medium" w:hAnsi="Lato Medium"/>
        </w:rPr>
        <w:t>на всех официальных информационных ресурсах организ</w:t>
      </w:r>
      <w:r>
        <w:rPr>
          <w:rFonts w:ascii="Lato Medium" w:hAnsi="Lato Medium"/>
        </w:rPr>
        <w:t>ации (сайт, социальные сети).</w:t>
      </w:r>
    </w:p>
    <w:p w14:paraId="1A358521" w14:textId="77777777" w:rsidR="00AA17D8" w:rsidRDefault="00AA17D8" w:rsidP="00AA17D8">
      <w:pPr>
        <w:pStyle w:val="ds-markdown-paragraph"/>
        <w:numPr>
          <w:ilvl w:val="0"/>
          <w:numId w:val="19"/>
        </w:numPr>
        <w:spacing w:after="0" w:afterAutospacing="0"/>
        <w:ind w:left="0" w:firstLine="360"/>
        <w:jc w:val="both"/>
        <w:rPr>
          <w:rFonts w:ascii="Lato Medium" w:hAnsi="Lato Medium"/>
        </w:rPr>
      </w:pPr>
      <w:r w:rsidRPr="00C21AB3">
        <w:rPr>
          <w:rFonts w:ascii="Lato Medium" w:hAnsi="Lato Medium"/>
        </w:rPr>
        <w:t>Организовать рассылку электронной версии во все первичные профсоюзные организации.</w:t>
      </w:r>
    </w:p>
    <w:p w14:paraId="12411556" w14:textId="77777777" w:rsidR="00AA17D8" w:rsidRPr="00AA17D8" w:rsidRDefault="00AA17D8" w:rsidP="00AA17D8">
      <w:pPr>
        <w:pStyle w:val="ds-markdown-paragraph"/>
        <w:spacing w:after="0" w:afterAutospacing="0"/>
        <w:jc w:val="both"/>
        <w:rPr>
          <w:rFonts w:ascii="Lato Medium" w:hAnsi="Lato Medium"/>
        </w:rPr>
      </w:pPr>
      <w:r w:rsidRPr="00AA17D8">
        <w:rPr>
          <w:rFonts w:ascii="Lato Medium" w:hAnsi="Lato Medium"/>
        </w:rPr>
        <w:br/>
        <w:t>4.2. Первичным профсоюзным организациям рекомендуется:</w:t>
      </w:r>
    </w:p>
    <w:p w14:paraId="65DC4F9E" w14:textId="77777777" w:rsidR="00AA17D8" w:rsidRDefault="00AA17D8" w:rsidP="00C46706">
      <w:pPr>
        <w:pStyle w:val="ds-markdown-paragraph"/>
        <w:numPr>
          <w:ilvl w:val="0"/>
          <w:numId w:val="20"/>
        </w:numPr>
        <w:spacing w:before="0" w:beforeAutospacing="0" w:after="240"/>
        <w:ind w:left="0" w:firstLine="284"/>
        <w:jc w:val="both"/>
        <w:rPr>
          <w:rFonts w:ascii="Lato Medium" w:hAnsi="Lato Medium"/>
        </w:rPr>
      </w:pPr>
      <w:r w:rsidRPr="00C21AB3">
        <w:rPr>
          <w:rFonts w:ascii="Lato Medium" w:hAnsi="Lato Medium"/>
        </w:rPr>
        <w:t xml:space="preserve">Распространить электронную версию в группах </w:t>
      </w:r>
      <w:r>
        <w:rPr>
          <w:rFonts w:ascii="Lato Medium" w:hAnsi="Lato Medium"/>
        </w:rPr>
        <w:t>в мессенджерах в коллективах.</w:t>
      </w:r>
    </w:p>
    <w:p w14:paraId="4FE75643" w14:textId="77777777" w:rsidR="00AA17D8" w:rsidRDefault="00AA17D8" w:rsidP="00C46706">
      <w:pPr>
        <w:pStyle w:val="ds-markdown-paragraph"/>
        <w:numPr>
          <w:ilvl w:val="0"/>
          <w:numId w:val="20"/>
        </w:numPr>
        <w:spacing w:before="0" w:beforeAutospacing="0" w:after="240"/>
        <w:ind w:left="0" w:firstLine="284"/>
        <w:jc w:val="both"/>
        <w:rPr>
          <w:rFonts w:ascii="Lato Medium" w:hAnsi="Lato Medium"/>
        </w:rPr>
      </w:pPr>
      <w:r w:rsidRPr="00C21AB3">
        <w:rPr>
          <w:rFonts w:ascii="Lato Medium" w:hAnsi="Lato Medium"/>
        </w:rPr>
        <w:t xml:space="preserve">Использовать </w:t>
      </w:r>
      <w:proofErr w:type="gramStart"/>
      <w:r w:rsidR="00C46706">
        <w:rPr>
          <w:rFonts w:ascii="Lato Medium" w:hAnsi="Lato Medium"/>
        </w:rPr>
        <w:t>сводную</w:t>
      </w:r>
      <w:proofErr w:type="gramEnd"/>
      <w:r w:rsidR="00C46706">
        <w:rPr>
          <w:rFonts w:ascii="Lato Medium" w:hAnsi="Lato Medium"/>
        </w:rPr>
        <w:t xml:space="preserve"> </w:t>
      </w:r>
      <w:proofErr w:type="spellStart"/>
      <w:r w:rsidR="00C46706">
        <w:rPr>
          <w:rFonts w:ascii="Lato Medium" w:hAnsi="Lato Medium"/>
        </w:rPr>
        <w:t>инфографику</w:t>
      </w:r>
      <w:proofErr w:type="spellEnd"/>
      <w:r w:rsidR="00C46706">
        <w:rPr>
          <w:rFonts w:ascii="Lato Medium" w:hAnsi="Lato Medium"/>
        </w:rPr>
        <w:t xml:space="preserve"> для ежемесячного </w:t>
      </w:r>
      <w:r w:rsidRPr="00C21AB3">
        <w:rPr>
          <w:rFonts w:ascii="Lato Medium" w:hAnsi="Lato Medium"/>
        </w:rPr>
        <w:t>оформления инфор</w:t>
      </w:r>
      <w:r>
        <w:rPr>
          <w:rFonts w:ascii="Lato Medium" w:hAnsi="Lato Medium"/>
        </w:rPr>
        <w:t>мационных стендов.</w:t>
      </w:r>
    </w:p>
    <w:p w14:paraId="78E51776" w14:textId="77777777" w:rsidR="00AA17D8" w:rsidRPr="00AA17D8" w:rsidRDefault="00AA17D8" w:rsidP="00AA17D8">
      <w:pPr>
        <w:pStyle w:val="a7"/>
        <w:shd w:val="clear" w:color="auto" w:fill="FFFFFF"/>
        <w:spacing w:before="240" w:after="0" w:line="240" w:lineRule="auto"/>
        <w:ind w:left="2160"/>
        <w:jc w:val="both"/>
        <w:rPr>
          <w:rFonts w:ascii="Lato" w:eastAsia="Times New Roman" w:hAnsi="Lato" w:cs="Segoe UI"/>
          <w:color w:val="0F1115"/>
          <w:kern w:val="0"/>
          <w:sz w:val="24"/>
          <w:szCs w:val="24"/>
          <w:lang w:eastAsia="ru-RU"/>
        </w:rPr>
      </w:pPr>
    </w:p>
    <w:p w14:paraId="07C202E1" w14:textId="77777777" w:rsidR="000E6B8A" w:rsidRPr="001A6E2C" w:rsidRDefault="000E6B8A" w:rsidP="00C21AB3">
      <w:pPr>
        <w:jc w:val="both"/>
        <w:rPr>
          <w:rFonts w:ascii="Lato" w:hAnsi="Lato"/>
        </w:rPr>
      </w:pPr>
    </w:p>
    <w:p w14:paraId="38F532B4" w14:textId="77777777" w:rsidR="000E6B8A" w:rsidRPr="00B67ED0" w:rsidRDefault="000E6B8A" w:rsidP="00C21AB3">
      <w:pPr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b/>
          <w:bCs/>
          <w:sz w:val="24"/>
          <w:szCs w:val="24"/>
          <w:lang w:eastAsia="ru-RU"/>
        </w:rPr>
      </w:pPr>
    </w:p>
    <w:p w14:paraId="31A6E960" w14:textId="77777777" w:rsidR="000E6B8A" w:rsidRDefault="000E6B8A" w:rsidP="00C21AB3">
      <w:pPr>
        <w:jc w:val="both"/>
      </w:pPr>
    </w:p>
    <w:p w14:paraId="6B53D460" w14:textId="77777777" w:rsidR="00A854ED" w:rsidRDefault="00A854ED" w:rsidP="00C21AB3">
      <w:pPr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b/>
          <w:bCs/>
          <w:sz w:val="24"/>
          <w:szCs w:val="24"/>
          <w:lang w:eastAsia="ru-RU"/>
        </w:rPr>
      </w:pPr>
    </w:p>
    <w:p w14:paraId="0A07522D" w14:textId="77777777" w:rsidR="00A854ED" w:rsidRDefault="00A854ED" w:rsidP="00C21AB3">
      <w:pPr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b/>
          <w:bCs/>
          <w:sz w:val="24"/>
          <w:szCs w:val="24"/>
          <w:lang w:eastAsia="ru-RU"/>
        </w:rPr>
      </w:pPr>
    </w:p>
    <w:p w14:paraId="55E84005" w14:textId="77777777" w:rsidR="001A7BCA" w:rsidRDefault="001A7BCA" w:rsidP="00C21AB3">
      <w:pPr>
        <w:spacing w:before="100" w:beforeAutospacing="1" w:after="100" w:afterAutospacing="1" w:line="240" w:lineRule="auto"/>
        <w:jc w:val="both"/>
        <w:rPr>
          <w:rFonts w:ascii="Lato" w:eastAsia="Times New Roman" w:hAnsi="Lato" w:cs="Arial"/>
          <w:b/>
          <w:bCs/>
          <w:sz w:val="24"/>
          <w:szCs w:val="24"/>
          <w:lang w:eastAsia="ru-RU"/>
        </w:rPr>
      </w:pPr>
    </w:p>
    <w:p w14:paraId="49ECD815" w14:textId="77777777" w:rsidR="001A7BCA" w:rsidRDefault="001A7BCA" w:rsidP="00A854ED">
      <w:pPr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sz w:val="24"/>
          <w:szCs w:val="24"/>
          <w:lang w:eastAsia="ru-RU"/>
        </w:rPr>
      </w:pPr>
    </w:p>
    <w:p w14:paraId="1E2A766C" w14:textId="77777777" w:rsidR="00C21AB3" w:rsidRDefault="00C21AB3">
      <w:pPr>
        <w:rPr>
          <w:rFonts w:ascii="Lato" w:eastAsia="Calibri" w:hAnsi="Lato" w:cs="Times New Roman"/>
          <w:kern w:val="0"/>
          <w:sz w:val="24"/>
          <w:szCs w:val="24"/>
        </w:rPr>
      </w:pPr>
      <w:r>
        <w:rPr>
          <w:rFonts w:ascii="Lato" w:eastAsia="Calibri" w:hAnsi="Lato" w:cs="Times New Roman"/>
          <w:kern w:val="0"/>
          <w:sz w:val="24"/>
          <w:szCs w:val="24"/>
        </w:rPr>
        <w:br w:type="page"/>
      </w:r>
    </w:p>
    <w:p w14:paraId="5E0DCA13" w14:textId="77777777" w:rsidR="001A7BCA" w:rsidRPr="00AA6A36" w:rsidRDefault="001A7BCA" w:rsidP="001A7BCA">
      <w:pPr>
        <w:spacing w:after="0" w:line="240" w:lineRule="auto"/>
        <w:ind w:left="5954" w:right="-284"/>
        <w:rPr>
          <w:rFonts w:ascii="Lato" w:eastAsia="Calibri" w:hAnsi="Lato" w:cs="Times New Roman"/>
          <w:kern w:val="0"/>
          <w:sz w:val="24"/>
          <w:szCs w:val="24"/>
        </w:rPr>
      </w:pPr>
      <w:r w:rsidRPr="00AA6A36">
        <w:rPr>
          <w:rFonts w:ascii="Lato" w:eastAsia="Calibri" w:hAnsi="Lato" w:cs="Times New Roman"/>
          <w:kern w:val="0"/>
          <w:sz w:val="24"/>
          <w:szCs w:val="24"/>
        </w:rPr>
        <w:lastRenderedPageBreak/>
        <w:t xml:space="preserve">Приложение № </w:t>
      </w:r>
      <w:r w:rsidR="00C21AB3">
        <w:rPr>
          <w:rFonts w:ascii="Lato" w:eastAsia="Calibri" w:hAnsi="Lato" w:cs="Times New Roman"/>
          <w:kern w:val="0"/>
          <w:sz w:val="24"/>
          <w:szCs w:val="24"/>
        </w:rPr>
        <w:t>3</w:t>
      </w:r>
      <w:r w:rsidRPr="00AA6A36">
        <w:rPr>
          <w:rFonts w:ascii="Lato" w:eastAsia="Calibri" w:hAnsi="Lato" w:cs="Times New Roman"/>
          <w:kern w:val="0"/>
          <w:sz w:val="24"/>
          <w:szCs w:val="24"/>
        </w:rPr>
        <w:t xml:space="preserve"> </w:t>
      </w:r>
    </w:p>
    <w:p w14:paraId="520E279F" w14:textId="77777777" w:rsidR="001A7BCA" w:rsidRPr="00AA6A36" w:rsidRDefault="001A7BCA" w:rsidP="001A7BCA">
      <w:pPr>
        <w:spacing w:after="0" w:line="240" w:lineRule="auto"/>
        <w:ind w:left="5954" w:right="-284"/>
        <w:rPr>
          <w:rFonts w:ascii="Lato" w:eastAsia="Calibri" w:hAnsi="Lato" w:cs="Times New Roman"/>
          <w:kern w:val="0"/>
          <w:sz w:val="24"/>
          <w:szCs w:val="24"/>
        </w:rPr>
      </w:pPr>
      <w:r w:rsidRPr="00AA6A36">
        <w:rPr>
          <w:rFonts w:ascii="Lato" w:eastAsia="Calibri" w:hAnsi="Lato" w:cs="Times New Roman"/>
          <w:kern w:val="0"/>
          <w:sz w:val="24"/>
          <w:szCs w:val="24"/>
        </w:rPr>
        <w:t xml:space="preserve">к постановлению </w:t>
      </w:r>
      <w:proofErr w:type="gramStart"/>
      <w:r w:rsidRPr="00AA6A36">
        <w:rPr>
          <w:rFonts w:ascii="Lato" w:eastAsia="Calibri" w:hAnsi="Lato" w:cs="Times New Roman"/>
          <w:kern w:val="0"/>
          <w:sz w:val="24"/>
          <w:szCs w:val="24"/>
        </w:rPr>
        <w:t>Президиума Профессионального союза</w:t>
      </w:r>
      <w:r w:rsidRPr="00AA6A36">
        <w:rPr>
          <w:rFonts w:ascii="Lato" w:eastAsia="Calibri" w:hAnsi="Lato" w:cs="Times New Roman"/>
          <w:kern w:val="0"/>
          <w:sz w:val="24"/>
          <w:szCs w:val="24"/>
        </w:rPr>
        <w:br/>
        <w:t xml:space="preserve">работников здравоохранения </w:t>
      </w:r>
      <w:r w:rsidRPr="00AA6A36">
        <w:rPr>
          <w:rFonts w:ascii="Lato" w:eastAsia="Calibri" w:hAnsi="Lato" w:cs="Times New Roman"/>
          <w:kern w:val="0"/>
          <w:sz w:val="24"/>
          <w:szCs w:val="24"/>
        </w:rPr>
        <w:br/>
        <w:t>Российской Федерации</w:t>
      </w:r>
      <w:proofErr w:type="gramEnd"/>
    </w:p>
    <w:p w14:paraId="0412EE1C" w14:textId="77777777" w:rsidR="001A7BCA" w:rsidRDefault="001A7BCA" w:rsidP="001A7BCA">
      <w:pPr>
        <w:spacing w:after="0" w:line="240" w:lineRule="auto"/>
        <w:ind w:left="5954" w:right="-284"/>
        <w:rPr>
          <w:rFonts w:ascii="Lato" w:eastAsia="Calibri" w:hAnsi="Lato" w:cs="Times New Roman"/>
          <w:kern w:val="0"/>
          <w:sz w:val="24"/>
          <w:szCs w:val="24"/>
        </w:rPr>
      </w:pPr>
      <w:r w:rsidRPr="00AA6A36">
        <w:rPr>
          <w:rFonts w:ascii="Lato" w:eastAsia="Calibri" w:hAnsi="Lato" w:cs="Times New Roman"/>
          <w:kern w:val="0"/>
          <w:sz w:val="24"/>
          <w:szCs w:val="24"/>
        </w:rPr>
        <w:t xml:space="preserve">от </w:t>
      </w:r>
      <w:r>
        <w:rPr>
          <w:rFonts w:ascii="Lato" w:eastAsia="Calibri" w:hAnsi="Lato" w:cs="Times New Roman"/>
          <w:kern w:val="0"/>
          <w:sz w:val="24"/>
          <w:szCs w:val="24"/>
        </w:rPr>
        <w:t>16</w:t>
      </w:r>
      <w:r w:rsidRPr="00AA6A36">
        <w:rPr>
          <w:rFonts w:ascii="Lato" w:eastAsia="Calibri" w:hAnsi="Lato" w:cs="Times New Roman"/>
          <w:kern w:val="0"/>
          <w:sz w:val="24"/>
          <w:szCs w:val="24"/>
        </w:rPr>
        <w:t>.</w:t>
      </w:r>
      <w:r>
        <w:rPr>
          <w:rFonts w:ascii="Lato" w:eastAsia="Calibri" w:hAnsi="Lato" w:cs="Times New Roman"/>
          <w:kern w:val="0"/>
          <w:sz w:val="24"/>
          <w:szCs w:val="24"/>
        </w:rPr>
        <w:t>12</w:t>
      </w:r>
      <w:r w:rsidRPr="00AA6A36">
        <w:rPr>
          <w:rFonts w:ascii="Lato" w:eastAsia="Calibri" w:hAnsi="Lato" w:cs="Times New Roman"/>
          <w:kern w:val="0"/>
          <w:sz w:val="24"/>
          <w:szCs w:val="24"/>
        </w:rPr>
        <w:t>.202</w:t>
      </w:r>
      <w:r>
        <w:rPr>
          <w:rFonts w:ascii="Lato" w:eastAsia="Calibri" w:hAnsi="Lato" w:cs="Times New Roman"/>
          <w:kern w:val="0"/>
          <w:sz w:val="24"/>
          <w:szCs w:val="24"/>
        </w:rPr>
        <w:t>5 года № 25-9</w:t>
      </w:r>
    </w:p>
    <w:p w14:paraId="65455880" w14:textId="77777777" w:rsidR="001A7BCA" w:rsidRDefault="001A7BCA" w:rsidP="001A7BCA">
      <w:pPr>
        <w:spacing w:after="0" w:line="240" w:lineRule="auto"/>
        <w:ind w:left="5954" w:right="-284"/>
        <w:rPr>
          <w:rFonts w:ascii="Lato" w:eastAsia="Calibri" w:hAnsi="Lato" w:cs="Times New Roman"/>
          <w:kern w:val="0"/>
          <w:sz w:val="24"/>
          <w:szCs w:val="24"/>
        </w:rPr>
      </w:pPr>
    </w:p>
    <w:p w14:paraId="30610669" w14:textId="77777777" w:rsidR="001A7BCA" w:rsidRPr="003B7DED" w:rsidRDefault="001A7BCA" w:rsidP="001A7BCA">
      <w:pPr>
        <w:spacing w:after="0" w:line="240" w:lineRule="auto"/>
        <w:ind w:left="5954" w:right="-284"/>
        <w:jc w:val="both"/>
        <w:rPr>
          <w:rFonts w:ascii="Lato" w:eastAsia="Calibri" w:hAnsi="Lato" w:cs="Times New Roman"/>
          <w:kern w:val="0"/>
          <w:sz w:val="24"/>
          <w:szCs w:val="24"/>
        </w:rPr>
      </w:pPr>
    </w:p>
    <w:p w14:paraId="153FB0CE" w14:textId="77777777" w:rsidR="003B7DED" w:rsidRPr="007E1280" w:rsidRDefault="003B7DED" w:rsidP="003B7DED">
      <w:pPr>
        <w:spacing w:before="100" w:beforeAutospacing="1" w:after="100" w:afterAutospacing="1" w:line="240" w:lineRule="auto"/>
        <w:jc w:val="center"/>
        <w:rPr>
          <w:rStyle w:val="ac"/>
          <w:rFonts w:ascii="Lato Medium" w:eastAsiaTheme="majorEastAsia" w:hAnsi="Lato Medium" w:cs="Segoe UI"/>
          <w:bCs w:val="0"/>
          <w:color w:val="0F1115"/>
          <w:kern w:val="0"/>
          <w:sz w:val="24"/>
          <w:szCs w:val="24"/>
          <w:lang w:eastAsia="ru-RU"/>
        </w:rPr>
      </w:pPr>
      <w:r w:rsidRPr="007E1280">
        <w:rPr>
          <w:rStyle w:val="ac"/>
          <w:rFonts w:ascii="Lato Medium" w:eastAsiaTheme="majorEastAsia" w:hAnsi="Lato Medium" w:cs="Segoe UI"/>
          <w:bCs w:val="0"/>
          <w:color w:val="0F1115"/>
          <w:kern w:val="0"/>
          <w:sz w:val="24"/>
          <w:szCs w:val="24"/>
        </w:rPr>
        <w:t>А</w:t>
      </w:r>
      <w:r w:rsidRPr="007E1280">
        <w:rPr>
          <w:rStyle w:val="ac"/>
          <w:rFonts w:ascii="Lato Medium" w:eastAsiaTheme="majorEastAsia" w:hAnsi="Lato Medium" w:cs="Segoe UI"/>
          <w:bCs w:val="0"/>
          <w:color w:val="0F1115"/>
          <w:kern w:val="0"/>
          <w:sz w:val="24"/>
          <w:szCs w:val="24"/>
          <w:lang w:eastAsia="ru-RU"/>
        </w:rPr>
        <w:t>лгоритм предоставления новостных материалов на федеральные информационные ресурсы Профсоюза</w:t>
      </w:r>
      <w:r w:rsidR="00075518">
        <w:rPr>
          <w:rStyle w:val="ac"/>
          <w:rFonts w:ascii="Lato Medium" w:eastAsiaTheme="majorEastAsia" w:hAnsi="Lato Medium" w:cs="Segoe UI"/>
          <w:bCs w:val="0"/>
          <w:color w:val="0F1115"/>
          <w:kern w:val="0"/>
          <w:sz w:val="24"/>
          <w:szCs w:val="24"/>
          <w:lang w:eastAsia="ru-RU"/>
        </w:rPr>
        <w:t xml:space="preserve"> и дальнейшее их распространение</w:t>
      </w:r>
    </w:p>
    <w:p w14:paraId="476E8D53" w14:textId="77777777" w:rsidR="003B7DED" w:rsidRDefault="003B7DED" w:rsidP="001A7BCA">
      <w:pPr>
        <w:spacing w:after="0" w:line="240" w:lineRule="auto"/>
        <w:ind w:left="5954" w:right="-284"/>
        <w:jc w:val="both"/>
        <w:rPr>
          <w:rFonts w:ascii="Lato" w:eastAsia="Calibri" w:hAnsi="Lato" w:cs="Times New Roman"/>
          <w:kern w:val="0"/>
          <w:sz w:val="24"/>
          <w:szCs w:val="24"/>
        </w:rPr>
      </w:pPr>
    </w:p>
    <w:p w14:paraId="773095B8" w14:textId="77777777" w:rsidR="001A7BCA" w:rsidRPr="00F302BB" w:rsidRDefault="001A7BCA" w:rsidP="00C21AB3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284"/>
        </w:tabs>
        <w:spacing w:before="240" w:beforeAutospacing="0" w:after="240" w:afterAutospacing="0"/>
        <w:ind w:hanging="720"/>
        <w:jc w:val="both"/>
        <w:rPr>
          <w:rStyle w:val="ac"/>
          <w:rFonts w:ascii="Lato Medium" w:eastAsiaTheme="majorEastAsia" w:hAnsi="Lato Medium" w:cs="Segoe UI"/>
          <w:color w:val="0F1115"/>
        </w:rPr>
      </w:pPr>
      <w:r w:rsidRPr="00F302BB">
        <w:rPr>
          <w:rStyle w:val="ac"/>
          <w:rFonts w:ascii="Lato Medium" w:eastAsiaTheme="majorEastAsia" w:hAnsi="Lato Medium" w:cs="Segoe UI"/>
          <w:color w:val="0F1115"/>
        </w:rPr>
        <w:t>Общие положения</w:t>
      </w:r>
    </w:p>
    <w:p w14:paraId="1DECBB9E" w14:textId="77777777" w:rsidR="00C46706" w:rsidRPr="001A7BCA" w:rsidRDefault="00C46706" w:rsidP="00C46706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1.1.</w:t>
      </w:r>
      <w:r w:rsidRPr="003F2E5A">
        <w:rPr>
          <w:rFonts w:ascii="Lato Medium" w:hAnsi="Lato Medium" w:cs="Segoe UI"/>
          <w:color w:val="0F1115"/>
        </w:rPr>
        <w:t xml:space="preserve">Под федеральными информационными ресурсами понимаются официальный сайт Профсоюза, газета, страницы в социальных сетях и иные </w:t>
      </w:r>
      <w:proofErr w:type="spellStart"/>
      <w:r w:rsidRPr="003F2E5A">
        <w:rPr>
          <w:rFonts w:ascii="Lato Medium" w:hAnsi="Lato Medium" w:cs="Segoe UI"/>
          <w:color w:val="0F1115"/>
        </w:rPr>
        <w:t>медиаплощадки</w:t>
      </w:r>
      <w:proofErr w:type="spellEnd"/>
      <w:r w:rsidRPr="003F2E5A">
        <w:rPr>
          <w:rFonts w:ascii="Lato Medium" w:hAnsi="Lato Medium" w:cs="Segoe UI"/>
          <w:color w:val="0F1115"/>
        </w:rPr>
        <w:t xml:space="preserve"> Профсоюза.</w:t>
      </w:r>
    </w:p>
    <w:p w14:paraId="1DE654F9" w14:textId="77777777" w:rsidR="001A7BCA" w:rsidRDefault="00C46706" w:rsidP="00C46706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1.2.</w:t>
      </w:r>
      <w:r w:rsidR="001A7BCA" w:rsidRPr="001A7BCA">
        <w:rPr>
          <w:rFonts w:ascii="Lato Medium" w:hAnsi="Lato Medium" w:cs="Segoe UI"/>
          <w:color w:val="0F1115"/>
        </w:rPr>
        <w:t>Передача информационных материалов от региональных</w:t>
      </w:r>
      <w:r w:rsidR="001A7BCA">
        <w:rPr>
          <w:rFonts w:ascii="Lato Medium" w:hAnsi="Lato Medium" w:cs="Segoe UI"/>
          <w:color w:val="0F1115"/>
        </w:rPr>
        <w:t>, межрегиональных</w:t>
      </w:r>
      <w:r w:rsidR="001A7BCA" w:rsidRPr="001A7BCA">
        <w:rPr>
          <w:rFonts w:ascii="Lato Medium" w:hAnsi="Lato Medium" w:cs="Segoe UI"/>
          <w:color w:val="0F1115"/>
        </w:rPr>
        <w:t xml:space="preserve"> и первичных профсоюзных организаций осуществляется исключительно через установленные каналы, обеспечивающие прозрачность и системность информационного обмена.</w:t>
      </w:r>
    </w:p>
    <w:p w14:paraId="28568D41" w14:textId="77777777" w:rsidR="00A854ED" w:rsidRDefault="00A854ED" w:rsidP="00C21AB3">
      <w:pPr>
        <w:jc w:val="both"/>
      </w:pPr>
    </w:p>
    <w:p w14:paraId="1B75C451" w14:textId="77777777" w:rsidR="001A7BCA" w:rsidRPr="001A7BCA" w:rsidRDefault="001A7BCA" w:rsidP="00C21AB3">
      <w:pPr>
        <w:pStyle w:val="2"/>
        <w:jc w:val="both"/>
        <w:rPr>
          <w:rStyle w:val="ac"/>
          <w:rFonts w:ascii="Lato Medium" w:hAnsi="Lato Medium" w:cs="Segoe UI"/>
          <w:color w:val="0F1115"/>
          <w:kern w:val="0"/>
          <w:sz w:val="24"/>
          <w:szCs w:val="24"/>
          <w:lang w:eastAsia="ru-RU"/>
        </w:rPr>
      </w:pPr>
      <w:r w:rsidRPr="001A7BCA">
        <w:rPr>
          <w:rStyle w:val="ac"/>
          <w:rFonts w:ascii="Lato Medium" w:hAnsi="Lato Medium" w:cs="Segoe UI"/>
          <w:color w:val="0F1115"/>
          <w:kern w:val="0"/>
          <w:sz w:val="24"/>
          <w:szCs w:val="24"/>
          <w:lang w:eastAsia="ru-RU"/>
        </w:rPr>
        <w:t xml:space="preserve">2. Порядок </w:t>
      </w:r>
      <w:r w:rsidR="003B7DED">
        <w:rPr>
          <w:rStyle w:val="ac"/>
          <w:rFonts w:ascii="Lato Medium" w:hAnsi="Lato Medium" w:cs="Segoe UI"/>
          <w:color w:val="0F1115"/>
          <w:kern w:val="0"/>
          <w:sz w:val="24"/>
          <w:szCs w:val="24"/>
          <w:lang w:eastAsia="ru-RU"/>
        </w:rPr>
        <w:t>предоставления</w:t>
      </w:r>
      <w:r w:rsidRPr="001A7BCA">
        <w:rPr>
          <w:rStyle w:val="ac"/>
          <w:rFonts w:ascii="Lato Medium" w:hAnsi="Lato Medium" w:cs="Segoe UI"/>
          <w:color w:val="0F1115"/>
          <w:kern w:val="0"/>
          <w:sz w:val="24"/>
          <w:szCs w:val="24"/>
          <w:lang w:eastAsia="ru-RU"/>
        </w:rPr>
        <w:t xml:space="preserve"> </w:t>
      </w:r>
      <w:r w:rsidR="003B7DED">
        <w:rPr>
          <w:rStyle w:val="ac"/>
          <w:rFonts w:ascii="Lato Medium" w:hAnsi="Lato Medium" w:cs="Segoe UI"/>
          <w:color w:val="0F1115"/>
          <w:kern w:val="0"/>
          <w:sz w:val="24"/>
          <w:szCs w:val="24"/>
          <w:lang w:eastAsia="ru-RU"/>
        </w:rPr>
        <w:t xml:space="preserve">новостных </w:t>
      </w:r>
      <w:r w:rsidRPr="001A7BCA">
        <w:rPr>
          <w:rStyle w:val="ac"/>
          <w:rFonts w:ascii="Lato Medium" w:hAnsi="Lato Medium" w:cs="Segoe UI"/>
          <w:color w:val="0F1115"/>
          <w:kern w:val="0"/>
          <w:sz w:val="24"/>
          <w:szCs w:val="24"/>
          <w:lang w:eastAsia="ru-RU"/>
        </w:rPr>
        <w:t xml:space="preserve">материалов </w:t>
      </w:r>
      <w:r w:rsidR="003B7DED">
        <w:rPr>
          <w:rStyle w:val="ac"/>
          <w:rFonts w:ascii="Lato Medium" w:hAnsi="Lato Medium" w:cs="Segoe UI"/>
          <w:color w:val="0F1115"/>
          <w:kern w:val="0"/>
          <w:sz w:val="24"/>
          <w:szCs w:val="24"/>
          <w:lang w:eastAsia="ru-RU"/>
        </w:rPr>
        <w:t>на федеральные информационные ресурсы</w:t>
      </w:r>
    </w:p>
    <w:p w14:paraId="0FF918C4" w14:textId="77777777" w:rsidR="001A7BCA" w:rsidRDefault="00C46706" w:rsidP="00C46706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2.1.</w:t>
      </w:r>
      <w:r w:rsidR="001A7BCA" w:rsidRPr="003B7DED">
        <w:rPr>
          <w:rFonts w:ascii="Lato Medium" w:hAnsi="Lato Medium" w:cs="Segoe UI"/>
          <w:color w:val="0F1115"/>
        </w:rPr>
        <w:t xml:space="preserve">Единым каналом передачи </w:t>
      </w:r>
      <w:r w:rsidR="007B6E68">
        <w:rPr>
          <w:rFonts w:ascii="Lato Medium" w:hAnsi="Lato Medium" w:cs="Segoe UI"/>
          <w:color w:val="0F1115"/>
        </w:rPr>
        <w:t xml:space="preserve">новостных </w:t>
      </w:r>
      <w:r w:rsidR="001A7BCA" w:rsidRPr="003B7DED">
        <w:rPr>
          <w:rFonts w:ascii="Lato Medium" w:hAnsi="Lato Medium" w:cs="Segoe UI"/>
          <w:color w:val="0F1115"/>
        </w:rPr>
        <w:t xml:space="preserve">материалов </w:t>
      </w:r>
      <w:r w:rsidR="007B6E68">
        <w:rPr>
          <w:rFonts w:ascii="Lato Medium" w:hAnsi="Lato Medium" w:cs="Segoe UI"/>
          <w:color w:val="0F1115"/>
        </w:rPr>
        <w:t xml:space="preserve">региональных, межрегиональных организаций </w:t>
      </w:r>
      <w:r w:rsidR="001A7BCA" w:rsidRPr="003B7DED">
        <w:rPr>
          <w:rFonts w:ascii="Lato Medium" w:hAnsi="Lato Medium" w:cs="Segoe UI"/>
          <w:color w:val="0F1115"/>
        </w:rPr>
        <w:t xml:space="preserve">является </w:t>
      </w:r>
      <w:proofErr w:type="spellStart"/>
      <w:r w:rsidR="001A7BCA" w:rsidRPr="003B7DED">
        <w:rPr>
          <w:rFonts w:ascii="Lato Medium" w:hAnsi="Lato Medium" w:cs="Segoe UI"/>
          <w:color w:val="0F1115"/>
        </w:rPr>
        <w:t>Telegram</w:t>
      </w:r>
      <w:proofErr w:type="spellEnd"/>
      <w:r w:rsidR="001A7BCA" w:rsidRPr="003B7DED">
        <w:rPr>
          <w:rFonts w:ascii="Lato Medium" w:hAnsi="Lato Medium" w:cs="Segoe UI"/>
          <w:color w:val="0F1115"/>
        </w:rPr>
        <w:t>-группа «</w:t>
      </w:r>
      <w:proofErr w:type="spellStart"/>
      <w:r w:rsidR="001A7BCA" w:rsidRPr="003B7DED">
        <w:rPr>
          <w:rFonts w:ascii="Lato Medium" w:hAnsi="Lato Medium" w:cs="Segoe UI"/>
          <w:color w:val="0F1115"/>
        </w:rPr>
        <w:t>Информработа</w:t>
      </w:r>
      <w:proofErr w:type="spellEnd"/>
      <w:r w:rsidR="001A7BCA" w:rsidRPr="003B7DED">
        <w:rPr>
          <w:rFonts w:ascii="Lato Medium" w:hAnsi="Lato Medium" w:cs="Segoe UI"/>
          <w:color w:val="0F1115"/>
        </w:rPr>
        <w:t xml:space="preserve"> Профсоюза».</w:t>
      </w:r>
    </w:p>
    <w:p w14:paraId="6237D9AA" w14:textId="77777777" w:rsidR="00C46706" w:rsidRPr="003B7DED" w:rsidRDefault="00C46706" w:rsidP="00C46706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2.2.</w:t>
      </w:r>
      <w:r w:rsidRPr="00C46706">
        <w:rPr>
          <w:rFonts w:ascii="Lato Medium" w:hAnsi="Lato Medium" w:cs="Segoe UI"/>
          <w:color w:val="0F1115"/>
        </w:rPr>
        <w:t xml:space="preserve"> </w:t>
      </w:r>
      <w:r w:rsidRPr="001A7BCA">
        <w:rPr>
          <w:rFonts w:ascii="Lato Medium" w:hAnsi="Lato Medium" w:cs="Segoe UI"/>
          <w:color w:val="0F1115"/>
        </w:rPr>
        <w:t xml:space="preserve">Личные сообщения </w:t>
      </w:r>
      <w:r>
        <w:rPr>
          <w:rFonts w:ascii="Lato Medium" w:hAnsi="Lato Medium" w:cs="Segoe UI"/>
          <w:color w:val="0F1115"/>
        </w:rPr>
        <w:t>сотрудникам аппарата Профсоюза работников здравоохранения</w:t>
      </w:r>
      <w:r w:rsidRPr="001A7BCA">
        <w:rPr>
          <w:rFonts w:ascii="Lato Medium" w:hAnsi="Lato Medium" w:cs="Segoe UI"/>
          <w:color w:val="0F1115"/>
        </w:rPr>
        <w:t xml:space="preserve"> для направления материалов </w:t>
      </w:r>
      <w:r w:rsidRPr="003F2E5A">
        <w:rPr>
          <w:rFonts w:ascii="Lato Medium" w:hAnsi="Lato Medium" w:cs="Segoe UI"/>
          <w:color w:val="0F1115"/>
        </w:rPr>
        <w:t>не допускаются</w:t>
      </w:r>
      <w:r w:rsidRPr="001A7BCA">
        <w:rPr>
          <w:rFonts w:ascii="Lato Medium" w:hAnsi="Lato Medium" w:cs="Segoe UI"/>
          <w:color w:val="0F1115"/>
        </w:rPr>
        <w:t>.</w:t>
      </w:r>
    </w:p>
    <w:p w14:paraId="13A62D05" w14:textId="77777777" w:rsidR="001A7BCA" w:rsidRPr="003B7DED" w:rsidRDefault="00C46706" w:rsidP="00C46706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2.3.</w:t>
      </w:r>
      <w:r w:rsidR="001A7BCA" w:rsidRPr="003B7DED">
        <w:rPr>
          <w:rFonts w:ascii="Lato Medium" w:hAnsi="Lato Medium" w:cs="Segoe UI"/>
          <w:color w:val="0F1115"/>
        </w:rPr>
        <w:t>Пресс-служба вправе дополнительно использовать материалы, размещённые региональными организациями в личных кабинетах на официальном сайте Профсоюза.</w:t>
      </w:r>
    </w:p>
    <w:p w14:paraId="6919DF9F" w14:textId="77777777" w:rsidR="00A557FA" w:rsidRDefault="00C46706" w:rsidP="00A557FA">
      <w:pPr>
        <w:pStyle w:val="ds-markdown-paragraph"/>
        <w:shd w:val="clear" w:color="auto" w:fill="FFFFFF"/>
        <w:tabs>
          <w:tab w:val="left" w:pos="426"/>
        </w:tabs>
        <w:spacing w:before="120" w:beforeAutospacing="0" w:after="120" w:afterAutospacing="0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2.4.</w:t>
      </w:r>
      <w:r w:rsidR="001A7BCA" w:rsidRPr="003B7DED">
        <w:rPr>
          <w:rFonts w:ascii="Lato Medium" w:hAnsi="Lato Medium" w:cs="Segoe UI"/>
          <w:color w:val="0F1115"/>
        </w:rPr>
        <w:t>Материалы принимаются при со</w:t>
      </w:r>
      <w:r>
        <w:rPr>
          <w:rFonts w:ascii="Lato Medium" w:hAnsi="Lato Medium" w:cs="Segoe UI"/>
          <w:color w:val="0F1115"/>
        </w:rPr>
        <w:t>блюдении следующих критериев:</w:t>
      </w:r>
      <w:r>
        <w:rPr>
          <w:rFonts w:ascii="Lato Medium" w:hAnsi="Lato Medium" w:cs="Segoe UI"/>
          <w:color w:val="0F1115"/>
        </w:rPr>
        <w:br/>
      </w:r>
    </w:p>
    <w:p w14:paraId="20A4C98E" w14:textId="77777777" w:rsidR="00C46706" w:rsidRDefault="001A7BCA" w:rsidP="00A557FA">
      <w:pPr>
        <w:pStyle w:val="ds-markdown-paragraph"/>
        <w:numPr>
          <w:ilvl w:val="0"/>
          <w:numId w:val="22"/>
        </w:numPr>
        <w:shd w:val="clear" w:color="auto" w:fill="FFFFFF"/>
        <w:spacing w:before="120" w:beforeAutospacing="0" w:after="120" w:afterAutospacing="0"/>
        <w:ind w:left="709" w:hanging="567"/>
        <w:rPr>
          <w:rFonts w:ascii="Lato Medium" w:hAnsi="Lato Medium" w:cs="Segoe UI"/>
          <w:color w:val="0F1115"/>
        </w:rPr>
      </w:pPr>
      <w:r w:rsidRPr="003B7DED">
        <w:rPr>
          <w:rFonts w:ascii="Lato Medium" w:hAnsi="Lato Medium" w:cs="Segoe UI"/>
          <w:color w:val="0F1115"/>
        </w:rPr>
        <w:t>зна</w:t>
      </w:r>
      <w:r w:rsidR="00A557FA">
        <w:rPr>
          <w:rFonts w:ascii="Lato Medium" w:hAnsi="Lato Medium" w:cs="Segoe UI"/>
          <w:color w:val="0F1115"/>
        </w:rPr>
        <w:t>чимость на федеральном уровне;</w:t>
      </w:r>
    </w:p>
    <w:p w14:paraId="6CD50A8D" w14:textId="77777777" w:rsidR="00C46706" w:rsidRDefault="001A7BCA" w:rsidP="00A557FA">
      <w:pPr>
        <w:pStyle w:val="ds-markdown-paragraph"/>
        <w:numPr>
          <w:ilvl w:val="0"/>
          <w:numId w:val="22"/>
        </w:numPr>
        <w:shd w:val="clear" w:color="auto" w:fill="FFFFFF"/>
        <w:spacing w:before="120" w:beforeAutospacing="0" w:after="120" w:afterAutospacing="0"/>
        <w:ind w:left="709" w:hanging="567"/>
        <w:rPr>
          <w:rFonts w:ascii="Lato Medium" w:hAnsi="Lato Medium" w:cs="Segoe UI"/>
          <w:color w:val="0F1115"/>
        </w:rPr>
      </w:pPr>
      <w:r w:rsidRPr="003B7DED">
        <w:rPr>
          <w:rFonts w:ascii="Lato Medium" w:hAnsi="Lato Medium" w:cs="Segoe UI"/>
          <w:color w:val="0F1115"/>
        </w:rPr>
        <w:t>соотве</w:t>
      </w:r>
      <w:r w:rsidR="00C46706">
        <w:rPr>
          <w:rFonts w:ascii="Lato Medium" w:hAnsi="Lato Medium" w:cs="Segoe UI"/>
          <w:color w:val="0F1115"/>
        </w:rPr>
        <w:t>тствие деятельности Профсоюза;</w:t>
      </w:r>
    </w:p>
    <w:p w14:paraId="4402A561" w14:textId="77777777" w:rsidR="00C46706" w:rsidRDefault="00C46706" w:rsidP="00A557FA">
      <w:pPr>
        <w:pStyle w:val="ds-markdown-paragraph"/>
        <w:numPr>
          <w:ilvl w:val="0"/>
          <w:numId w:val="22"/>
        </w:numPr>
        <w:shd w:val="clear" w:color="auto" w:fill="FFFFFF"/>
        <w:spacing w:before="120" w:beforeAutospacing="0" w:after="120" w:afterAutospacing="0"/>
        <w:ind w:left="709" w:hanging="567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наличие фактических данных;</w:t>
      </w:r>
    </w:p>
    <w:p w14:paraId="348F5248" w14:textId="77777777" w:rsidR="00C46706" w:rsidRDefault="001A7BCA" w:rsidP="00A557FA">
      <w:pPr>
        <w:pStyle w:val="ds-markdown-paragraph"/>
        <w:numPr>
          <w:ilvl w:val="0"/>
          <w:numId w:val="22"/>
        </w:numPr>
        <w:shd w:val="clear" w:color="auto" w:fill="FFFFFF"/>
        <w:spacing w:before="120" w:beforeAutospacing="0" w:after="120" w:afterAutospacing="0"/>
        <w:ind w:left="709" w:hanging="567"/>
        <w:rPr>
          <w:rFonts w:ascii="Lato Medium" w:hAnsi="Lato Medium" w:cs="Segoe UI"/>
          <w:color w:val="0F1115"/>
        </w:rPr>
      </w:pPr>
      <w:r w:rsidRPr="003B7DED">
        <w:rPr>
          <w:rFonts w:ascii="Lato Medium" w:hAnsi="Lato Medium" w:cs="Segoe UI"/>
          <w:color w:val="0F1115"/>
        </w:rPr>
        <w:t>использование полных имён и коррект</w:t>
      </w:r>
      <w:r w:rsidR="00C46706">
        <w:rPr>
          <w:rFonts w:ascii="Lato Medium" w:hAnsi="Lato Medium" w:cs="Segoe UI"/>
          <w:color w:val="0F1115"/>
        </w:rPr>
        <w:t>ных наименований организаций;</w:t>
      </w:r>
    </w:p>
    <w:p w14:paraId="7954580A" w14:textId="77777777" w:rsidR="00C46706" w:rsidRDefault="001A7BCA" w:rsidP="00A557FA">
      <w:pPr>
        <w:pStyle w:val="ds-markdown-paragraph"/>
        <w:numPr>
          <w:ilvl w:val="0"/>
          <w:numId w:val="22"/>
        </w:numPr>
        <w:shd w:val="clear" w:color="auto" w:fill="FFFFFF"/>
        <w:spacing w:before="120" w:beforeAutospacing="0" w:after="120" w:afterAutospacing="0"/>
        <w:ind w:left="709" w:hanging="567"/>
        <w:rPr>
          <w:rFonts w:ascii="Lato Medium" w:hAnsi="Lato Medium" w:cs="Segoe UI"/>
          <w:color w:val="0F1115"/>
        </w:rPr>
      </w:pPr>
      <w:r w:rsidRPr="003B7DED">
        <w:rPr>
          <w:rFonts w:ascii="Lato Medium" w:hAnsi="Lato Medium" w:cs="Segoe UI"/>
          <w:color w:val="0F1115"/>
        </w:rPr>
        <w:t>расшиф</w:t>
      </w:r>
      <w:r w:rsidR="00C46706">
        <w:rPr>
          <w:rFonts w:ascii="Lato Medium" w:hAnsi="Lato Medium" w:cs="Segoe UI"/>
          <w:color w:val="0F1115"/>
        </w:rPr>
        <w:t>ровка неочевидных аббревиатур;</w:t>
      </w:r>
    </w:p>
    <w:p w14:paraId="33C26734" w14:textId="77777777" w:rsidR="00C46706" w:rsidRDefault="00C46706" w:rsidP="00A557FA">
      <w:pPr>
        <w:pStyle w:val="ds-markdown-paragraph"/>
        <w:numPr>
          <w:ilvl w:val="0"/>
          <w:numId w:val="22"/>
        </w:numPr>
        <w:shd w:val="clear" w:color="auto" w:fill="FFFFFF"/>
        <w:spacing w:before="120" w:beforeAutospacing="0" w:after="120" w:afterAutospacing="0"/>
        <w:ind w:left="709" w:hanging="567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н</w:t>
      </w:r>
      <w:r w:rsidR="001A7BCA" w:rsidRPr="003B7DED">
        <w:rPr>
          <w:rFonts w:ascii="Lato Medium" w:hAnsi="Lato Medium" w:cs="Segoe UI"/>
          <w:color w:val="0F1115"/>
        </w:rPr>
        <w:t xml:space="preserve">аличие качественных </w:t>
      </w:r>
      <w:r w:rsidR="003B7DED" w:rsidRPr="003B7DED">
        <w:rPr>
          <w:rFonts w:ascii="Lato Medium" w:hAnsi="Lato Medium" w:cs="Segoe UI"/>
          <w:color w:val="0F1115"/>
        </w:rPr>
        <w:t xml:space="preserve">(разрешение не менее </w:t>
      </w:r>
      <w:r w:rsidR="003B7DED" w:rsidRPr="00F302BB">
        <w:rPr>
          <w:rFonts w:ascii="Lato Medium" w:hAnsi="Lato Medium" w:cs="Segoe UI"/>
          <w:color w:val="0F1115"/>
        </w:rPr>
        <w:t xml:space="preserve">1200×800 </w:t>
      </w:r>
      <w:proofErr w:type="spellStart"/>
      <w:r w:rsidR="003B7DED" w:rsidRPr="00F302BB">
        <w:rPr>
          <w:rFonts w:ascii="Lato Medium" w:hAnsi="Lato Medium" w:cs="Segoe UI"/>
          <w:color w:val="0F1115"/>
        </w:rPr>
        <w:t>px</w:t>
      </w:r>
      <w:proofErr w:type="spellEnd"/>
      <w:r w:rsidR="003B7DED" w:rsidRPr="003B7DED">
        <w:rPr>
          <w:rFonts w:ascii="Lato Medium" w:hAnsi="Lato Medium" w:cs="Segoe UI"/>
          <w:color w:val="0F1115"/>
        </w:rPr>
        <w:t xml:space="preserve">) </w:t>
      </w:r>
      <w:r w:rsidR="001A7BCA" w:rsidRPr="003B7DED">
        <w:rPr>
          <w:rFonts w:ascii="Lato Medium" w:hAnsi="Lato Medium" w:cs="Segoe UI"/>
          <w:color w:val="0F1115"/>
        </w:rPr>
        <w:t>ф</w:t>
      </w:r>
      <w:r>
        <w:rPr>
          <w:rFonts w:ascii="Lato Medium" w:hAnsi="Lato Medium" w:cs="Segoe UI"/>
          <w:color w:val="0F1115"/>
        </w:rPr>
        <w:t>отографий без водяных знаков;</w:t>
      </w:r>
    </w:p>
    <w:p w14:paraId="43FDFB33" w14:textId="77777777" w:rsidR="00C46706" w:rsidRDefault="001A7BCA" w:rsidP="00A557FA">
      <w:pPr>
        <w:pStyle w:val="ds-markdown-paragraph"/>
        <w:numPr>
          <w:ilvl w:val="0"/>
          <w:numId w:val="22"/>
        </w:numPr>
        <w:shd w:val="clear" w:color="auto" w:fill="FFFFFF"/>
        <w:spacing w:before="120" w:beforeAutospacing="0" w:after="120" w:afterAutospacing="0"/>
        <w:ind w:left="709" w:hanging="567"/>
        <w:rPr>
          <w:rFonts w:ascii="Lato Medium" w:hAnsi="Lato Medium" w:cs="Segoe UI"/>
          <w:color w:val="0F1115"/>
        </w:rPr>
      </w:pPr>
      <w:r w:rsidRPr="003B7DED">
        <w:rPr>
          <w:rFonts w:ascii="Lato Medium" w:hAnsi="Lato Medium" w:cs="Segoe UI"/>
          <w:color w:val="0F1115"/>
        </w:rPr>
        <w:t>отсутствие коллажей и текстов, вы</w:t>
      </w:r>
      <w:r w:rsidR="00C46706">
        <w:rPr>
          <w:rFonts w:ascii="Lato Medium" w:hAnsi="Lato Medium" w:cs="Segoe UI"/>
          <w:color w:val="0F1115"/>
        </w:rPr>
        <w:t>полненных в виде изображений;</w:t>
      </w:r>
    </w:p>
    <w:p w14:paraId="019AAE0B" w14:textId="77777777" w:rsidR="00A557FA" w:rsidRDefault="00C46706" w:rsidP="00A557FA">
      <w:pPr>
        <w:pStyle w:val="ds-markdown-paragraph"/>
        <w:numPr>
          <w:ilvl w:val="0"/>
          <w:numId w:val="22"/>
        </w:numPr>
        <w:shd w:val="clear" w:color="auto" w:fill="FFFFFF"/>
        <w:spacing w:before="120" w:beforeAutospacing="0" w:after="120" w:afterAutospacing="0"/>
        <w:ind w:left="709" w:hanging="567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а</w:t>
      </w:r>
      <w:r w:rsidR="001A7BCA" w:rsidRPr="003B7DED">
        <w:rPr>
          <w:rFonts w:ascii="Lato Medium" w:hAnsi="Lato Medium" w:cs="Segoe UI"/>
          <w:color w:val="0F1115"/>
        </w:rPr>
        <w:t>ктуальност</w:t>
      </w:r>
      <w:r>
        <w:rPr>
          <w:rFonts w:ascii="Lato Medium" w:hAnsi="Lato Medium" w:cs="Segoe UI"/>
          <w:color w:val="0F1115"/>
        </w:rPr>
        <w:t>ь события (не старше 7 дней);</w:t>
      </w:r>
    </w:p>
    <w:p w14:paraId="26139FA9" w14:textId="77777777" w:rsidR="001A7BCA" w:rsidRPr="00A557FA" w:rsidRDefault="001A7BCA" w:rsidP="00A557FA">
      <w:pPr>
        <w:pStyle w:val="ds-markdown-paragraph"/>
        <w:numPr>
          <w:ilvl w:val="0"/>
          <w:numId w:val="22"/>
        </w:numPr>
        <w:shd w:val="clear" w:color="auto" w:fill="FFFFFF"/>
        <w:spacing w:before="120" w:beforeAutospacing="0" w:after="120" w:afterAutospacing="0"/>
        <w:ind w:left="709" w:hanging="567"/>
        <w:rPr>
          <w:rFonts w:ascii="Lato Medium" w:hAnsi="Lato Medium" w:cs="Segoe UI"/>
          <w:color w:val="0F1115"/>
        </w:rPr>
      </w:pPr>
      <w:r w:rsidRPr="00A557FA">
        <w:rPr>
          <w:rFonts w:ascii="Lato Medium" w:hAnsi="Lato Medium" w:cs="Segoe UI"/>
          <w:color w:val="0F1115"/>
        </w:rPr>
        <w:lastRenderedPageBreak/>
        <w:t>объём — не более одной страницы А</w:t>
      </w:r>
      <w:proofErr w:type="gramStart"/>
      <w:r w:rsidRPr="00A557FA">
        <w:rPr>
          <w:rFonts w:ascii="Lato Medium" w:hAnsi="Lato Medium" w:cs="Segoe UI"/>
          <w:color w:val="0F1115"/>
        </w:rPr>
        <w:t>4</w:t>
      </w:r>
      <w:proofErr w:type="gramEnd"/>
      <w:r w:rsidRPr="00A557FA">
        <w:rPr>
          <w:rFonts w:ascii="Lato Medium" w:hAnsi="Lato Medium" w:cs="Segoe UI"/>
          <w:color w:val="0F1115"/>
        </w:rPr>
        <w:t xml:space="preserve"> (кегль 14).</w:t>
      </w:r>
    </w:p>
    <w:p w14:paraId="59E0CAB2" w14:textId="77777777" w:rsidR="00A557FA" w:rsidRDefault="001A7BCA" w:rsidP="00A557FA">
      <w:pPr>
        <w:pStyle w:val="ds-markdown-paragraph"/>
        <w:shd w:val="clear" w:color="auto" w:fill="FFFFFF"/>
        <w:spacing w:before="120" w:beforeAutospacing="0" w:after="120" w:afterAutospacing="0"/>
        <w:rPr>
          <w:rFonts w:ascii="Lato Medium" w:hAnsi="Lato Medium" w:cs="Segoe UI"/>
          <w:color w:val="0F1115"/>
        </w:rPr>
      </w:pPr>
      <w:r w:rsidRPr="003B7DED">
        <w:rPr>
          <w:rFonts w:ascii="Lato Medium" w:hAnsi="Lato Medium" w:cs="Segoe UI"/>
          <w:color w:val="0F1115"/>
        </w:rPr>
        <w:t xml:space="preserve">Не подлежат </w:t>
      </w:r>
      <w:r w:rsidR="00A557FA">
        <w:rPr>
          <w:rFonts w:ascii="Lato Medium" w:hAnsi="Lato Medium" w:cs="Segoe UI"/>
          <w:color w:val="0F1115"/>
        </w:rPr>
        <w:t>рассмотрению материалы:</w:t>
      </w:r>
      <w:r w:rsidR="00A557FA">
        <w:rPr>
          <w:rFonts w:ascii="Lato Medium" w:hAnsi="Lato Medium" w:cs="Segoe UI"/>
          <w:color w:val="0F1115"/>
        </w:rPr>
        <w:br/>
      </w:r>
      <w:r w:rsidRPr="003B7DED">
        <w:rPr>
          <w:rFonts w:ascii="Lato Medium" w:hAnsi="Lato Medium" w:cs="Segoe UI"/>
          <w:color w:val="0F1115"/>
        </w:rPr>
        <w:t xml:space="preserve"> </w:t>
      </w:r>
    </w:p>
    <w:p w14:paraId="1FCCEBC4" w14:textId="77777777" w:rsidR="00A557FA" w:rsidRDefault="001A7BCA" w:rsidP="00A557FA">
      <w:pPr>
        <w:pStyle w:val="ds-markdown-paragraph"/>
        <w:numPr>
          <w:ilvl w:val="0"/>
          <w:numId w:val="24"/>
        </w:numPr>
        <w:shd w:val="clear" w:color="auto" w:fill="FFFFFF"/>
        <w:spacing w:before="120" w:beforeAutospacing="0" w:after="120" w:afterAutospacing="0"/>
        <w:rPr>
          <w:rFonts w:ascii="Lato Medium" w:hAnsi="Lato Medium" w:cs="Segoe UI"/>
          <w:color w:val="0F1115"/>
        </w:rPr>
      </w:pPr>
      <w:r w:rsidRPr="003B7DED">
        <w:rPr>
          <w:rFonts w:ascii="Lato Medium" w:hAnsi="Lato Medium" w:cs="Segoe UI"/>
          <w:color w:val="0F1115"/>
        </w:rPr>
        <w:t>о спортивных и</w:t>
      </w:r>
      <w:r w:rsidR="00A557FA">
        <w:rPr>
          <w:rFonts w:ascii="Lato Medium" w:hAnsi="Lato Medium" w:cs="Segoe UI"/>
          <w:color w:val="0F1115"/>
        </w:rPr>
        <w:t xml:space="preserve"> оздоровительных мероприятиях;</w:t>
      </w:r>
    </w:p>
    <w:p w14:paraId="137D78F3" w14:textId="77777777" w:rsidR="00A557FA" w:rsidRDefault="001A7BCA" w:rsidP="00A557FA">
      <w:pPr>
        <w:pStyle w:val="ds-markdown-paragraph"/>
        <w:numPr>
          <w:ilvl w:val="0"/>
          <w:numId w:val="24"/>
        </w:numPr>
        <w:shd w:val="clear" w:color="auto" w:fill="FFFFFF"/>
        <w:spacing w:before="120" w:beforeAutospacing="0" w:after="120" w:afterAutospacing="0"/>
        <w:rPr>
          <w:rFonts w:ascii="Lato Medium" w:hAnsi="Lato Medium" w:cs="Segoe UI"/>
          <w:color w:val="0F1115"/>
        </w:rPr>
      </w:pPr>
      <w:r w:rsidRPr="00A557FA">
        <w:rPr>
          <w:rFonts w:ascii="Lato Medium" w:hAnsi="Lato Medium" w:cs="Segoe UI"/>
          <w:color w:val="0F1115"/>
        </w:rPr>
        <w:t>о малознач</w:t>
      </w:r>
      <w:r w:rsidR="00A557FA" w:rsidRPr="00A557FA">
        <w:rPr>
          <w:rFonts w:ascii="Lato Medium" w:hAnsi="Lato Medium" w:cs="Segoe UI"/>
          <w:color w:val="0F1115"/>
        </w:rPr>
        <w:t>имых встречах без результата;</w:t>
      </w:r>
    </w:p>
    <w:p w14:paraId="4F95C556" w14:textId="77777777" w:rsidR="00A557FA" w:rsidRDefault="00A557FA" w:rsidP="00A557FA">
      <w:pPr>
        <w:pStyle w:val="ds-markdown-paragraph"/>
        <w:numPr>
          <w:ilvl w:val="0"/>
          <w:numId w:val="24"/>
        </w:numPr>
        <w:shd w:val="clear" w:color="auto" w:fill="FFFFFF"/>
        <w:spacing w:before="120" w:beforeAutospacing="0" w:after="120" w:afterAutospacing="0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о культурно-массовых мероприятиях;</w:t>
      </w:r>
    </w:p>
    <w:p w14:paraId="3FC063E3" w14:textId="77777777" w:rsidR="00A557FA" w:rsidRDefault="001A7BCA" w:rsidP="00A557FA">
      <w:pPr>
        <w:pStyle w:val="ds-markdown-paragraph"/>
        <w:numPr>
          <w:ilvl w:val="0"/>
          <w:numId w:val="24"/>
        </w:numPr>
        <w:shd w:val="clear" w:color="auto" w:fill="FFFFFF"/>
        <w:spacing w:before="120" w:beforeAutospacing="0" w:after="120" w:afterAutospacing="0"/>
        <w:rPr>
          <w:rFonts w:ascii="Lato Medium" w:hAnsi="Lato Medium" w:cs="Segoe UI"/>
          <w:color w:val="0F1115"/>
        </w:rPr>
      </w:pPr>
      <w:proofErr w:type="gramStart"/>
      <w:r w:rsidRPr="00A557FA">
        <w:rPr>
          <w:rFonts w:ascii="Lato Medium" w:hAnsi="Lato Medium" w:cs="Segoe UI"/>
          <w:color w:val="0F1115"/>
        </w:rPr>
        <w:t>не относящи</w:t>
      </w:r>
      <w:r w:rsidR="00A557FA" w:rsidRPr="00A557FA">
        <w:rPr>
          <w:rFonts w:ascii="Lato Medium" w:hAnsi="Lato Medium" w:cs="Segoe UI"/>
          <w:color w:val="0F1115"/>
        </w:rPr>
        <w:t>еся к деятельности Профсоюза;</w:t>
      </w:r>
      <w:proofErr w:type="gramEnd"/>
    </w:p>
    <w:p w14:paraId="52C4C7AB" w14:textId="77777777" w:rsidR="001A7BCA" w:rsidRPr="00A557FA" w:rsidRDefault="001A7BCA" w:rsidP="00A557FA">
      <w:pPr>
        <w:pStyle w:val="ds-markdown-paragraph"/>
        <w:numPr>
          <w:ilvl w:val="0"/>
          <w:numId w:val="24"/>
        </w:numPr>
        <w:shd w:val="clear" w:color="auto" w:fill="FFFFFF"/>
        <w:spacing w:before="120" w:beforeAutospacing="0" w:after="120" w:afterAutospacing="0"/>
        <w:rPr>
          <w:rFonts w:ascii="Lato Medium" w:hAnsi="Lato Medium" w:cs="Segoe UI"/>
          <w:color w:val="0F1115"/>
        </w:rPr>
      </w:pPr>
      <w:r w:rsidRPr="00A557FA">
        <w:rPr>
          <w:rFonts w:ascii="Lato Medium" w:hAnsi="Lato Medium" w:cs="Segoe UI"/>
          <w:color w:val="0F1115"/>
        </w:rPr>
        <w:t>устаревшие события.</w:t>
      </w:r>
    </w:p>
    <w:p w14:paraId="622CBA8B" w14:textId="77777777" w:rsidR="003B7DED" w:rsidRDefault="003B7DED" w:rsidP="00A557FA">
      <w:pPr>
        <w:pStyle w:val="ds-markdown-paragraph"/>
        <w:numPr>
          <w:ilvl w:val="1"/>
          <w:numId w:val="25"/>
        </w:numPr>
        <w:shd w:val="clear" w:color="auto" w:fill="FFFFFF"/>
        <w:spacing w:before="120" w:beforeAutospacing="0" w:after="120" w:afterAutospacing="0"/>
        <w:ind w:left="0" w:firstLine="0"/>
        <w:jc w:val="both"/>
        <w:rPr>
          <w:rFonts w:ascii="Lato Medium" w:hAnsi="Lato Medium" w:cs="Segoe UI"/>
          <w:color w:val="0F1115"/>
        </w:rPr>
      </w:pPr>
      <w:r w:rsidRPr="003B7DED">
        <w:rPr>
          <w:rFonts w:ascii="Lato Medium" w:hAnsi="Lato Medium" w:cs="Segoe UI"/>
          <w:color w:val="0F1115"/>
        </w:rPr>
        <w:t>Первичные профсоюзные организации могут направлять свои новостные материалы для публикации на федеральных информационных ресурсах Профсоюза посредством сервиса «Предложить новость» в социальной сети «</w:t>
      </w:r>
      <w:proofErr w:type="spellStart"/>
      <w:r w:rsidRPr="003B7DED">
        <w:rPr>
          <w:rFonts w:ascii="Lato Medium" w:hAnsi="Lato Medium" w:cs="Segoe UI"/>
          <w:color w:val="0F1115"/>
        </w:rPr>
        <w:t>ВКонтакте</w:t>
      </w:r>
      <w:proofErr w:type="spellEnd"/>
      <w:r w:rsidRPr="003B7DED">
        <w:rPr>
          <w:rFonts w:ascii="Lato Medium" w:hAnsi="Lato Medium" w:cs="Segoe UI"/>
          <w:color w:val="0F1115"/>
        </w:rPr>
        <w:t>».</w:t>
      </w:r>
      <w:r w:rsidRPr="003B7DED">
        <w:rPr>
          <w:rFonts w:ascii="Lato Medium" w:hAnsi="Lato Medium" w:cs="Segoe UI"/>
          <w:color w:val="0F1115"/>
        </w:rPr>
        <w:tab/>
      </w:r>
    </w:p>
    <w:p w14:paraId="68FD5503" w14:textId="77777777" w:rsidR="003F2E5A" w:rsidRPr="003F2E5A" w:rsidRDefault="003F2E5A" w:rsidP="00C21AB3">
      <w:pPr>
        <w:pStyle w:val="3"/>
        <w:jc w:val="both"/>
        <w:rPr>
          <w:rFonts w:ascii="Lato Medium" w:eastAsia="Times New Roman" w:hAnsi="Lato Medium" w:cs="Segoe UI"/>
          <w:b/>
          <w:color w:val="0F1115"/>
          <w:kern w:val="0"/>
          <w:sz w:val="24"/>
          <w:szCs w:val="24"/>
          <w:lang w:eastAsia="ru-RU"/>
        </w:rPr>
      </w:pPr>
      <w:r w:rsidRPr="003F2E5A">
        <w:rPr>
          <w:rFonts w:ascii="Lato Medium" w:eastAsia="Times New Roman" w:hAnsi="Lato Medium" w:cs="Segoe UI"/>
          <w:b/>
          <w:color w:val="0F1115"/>
          <w:kern w:val="0"/>
          <w:sz w:val="24"/>
          <w:szCs w:val="24"/>
          <w:lang w:eastAsia="ru-RU"/>
        </w:rPr>
        <w:t>3. Требования к фотоматериалам</w:t>
      </w:r>
    </w:p>
    <w:p w14:paraId="59B35138" w14:textId="77777777" w:rsidR="00075518" w:rsidRDefault="00075518" w:rsidP="00075518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3.1.</w:t>
      </w:r>
      <w:r w:rsidR="003F2E5A" w:rsidRPr="003F2E5A">
        <w:rPr>
          <w:rFonts w:ascii="Lato Medium" w:hAnsi="Lato Medium" w:cs="Segoe UI"/>
          <w:color w:val="0F1115"/>
        </w:rPr>
        <w:t>Для публикации допускаются только фотографии:</w:t>
      </w:r>
      <w:r>
        <w:rPr>
          <w:rFonts w:ascii="Lato Medium" w:hAnsi="Lato Medium" w:cs="Segoe UI"/>
          <w:color w:val="0F1115"/>
        </w:rPr>
        <w:br/>
      </w:r>
    </w:p>
    <w:p w14:paraId="4F3FB838" w14:textId="015B796A" w:rsidR="00075518" w:rsidRDefault="003F2E5A" w:rsidP="00075518">
      <w:pPr>
        <w:pStyle w:val="ds-markdown-paragraph"/>
        <w:numPr>
          <w:ilvl w:val="0"/>
          <w:numId w:val="26"/>
        </w:numPr>
        <w:shd w:val="clear" w:color="auto" w:fill="FFFFFF"/>
        <w:spacing w:before="120" w:beforeAutospacing="0" w:after="120" w:afterAutospacing="0"/>
        <w:jc w:val="both"/>
        <w:rPr>
          <w:rFonts w:ascii="Lato Medium" w:hAnsi="Lato Medium" w:cs="Segoe UI"/>
          <w:color w:val="0F1115"/>
        </w:rPr>
      </w:pPr>
      <w:proofErr w:type="gramStart"/>
      <w:r w:rsidRPr="002A0120">
        <w:rPr>
          <w:rFonts w:ascii="Lato Medium" w:hAnsi="Lato Medium" w:cs="Segoe UI"/>
          <w:color w:val="0F1115"/>
        </w:rPr>
        <w:t>сделанные</w:t>
      </w:r>
      <w:proofErr w:type="gramEnd"/>
      <w:r w:rsidRPr="002A0120">
        <w:rPr>
          <w:rFonts w:ascii="Lato Medium" w:hAnsi="Lato Medium" w:cs="Segoe UI"/>
          <w:color w:val="0F1115"/>
        </w:rPr>
        <w:t xml:space="preserve"> </w:t>
      </w:r>
      <w:r w:rsidR="009A1A0B">
        <w:rPr>
          <w:rFonts w:ascii="Lato Medium" w:hAnsi="Lato Medium" w:cs="Segoe UI"/>
          <w:color w:val="0F1115"/>
        </w:rPr>
        <w:t>работниками</w:t>
      </w:r>
      <w:r w:rsidRPr="002A0120">
        <w:rPr>
          <w:rFonts w:ascii="Lato Medium" w:hAnsi="Lato Medium" w:cs="Segoe UI"/>
          <w:color w:val="0F1115"/>
        </w:rPr>
        <w:t xml:space="preserve"> организаций Профсою</w:t>
      </w:r>
      <w:r w:rsidR="00075518">
        <w:rPr>
          <w:rFonts w:ascii="Lato Medium" w:hAnsi="Lato Medium" w:cs="Segoe UI"/>
          <w:color w:val="0F1115"/>
        </w:rPr>
        <w:t>за;</w:t>
      </w:r>
    </w:p>
    <w:p w14:paraId="5A8B253E" w14:textId="77777777" w:rsidR="003F2E5A" w:rsidRPr="002A0120" w:rsidRDefault="003F2E5A" w:rsidP="00075518">
      <w:pPr>
        <w:pStyle w:val="ds-markdown-paragraph"/>
        <w:numPr>
          <w:ilvl w:val="0"/>
          <w:numId w:val="26"/>
        </w:numPr>
        <w:shd w:val="clear" w:color="auto" w:fill="FFFFFF"/>
        <w:spacing w:before="120" w:beforeAutospacing="0" w:after="120" w:afterAutospacing="0"/>
        <w:jc w:val="both"/>
        <w:rPr>
          <w:rFonts w:ascii="Lato Medium" w:hAnsi="Lato Medium" w:cs="Segoe UI"/>
          <w:color w:val="0F1115"/>
        </w:rPr>
      </w:pPr>
      <w:r w:rsidRPr="002A0120">
        <w:rPr>
          <w:rFonts w:ascii="Lato Medium" w:hAnsi="Lato Medium" w:cs="Segoe UI"/>
          <w:color w:val="0F1115"/>
        </w:rPr>
        <w:t>предоставленные авторами с подтверждением передачи прав.</w:t>
      </w:r>
    </w:p>
    <w:p w14:paraId="2720A0C1" w14:textId="77777777" w:rsidR="003F2E5A" w:rsidRPr="003F2E5A" w:rsidRDefault="00075518" w:rsidP="00075518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3.2.</w:t>
      </w:r>
      <w:r w:rsidR="003F2E5A" w:rsidRPr="003F2E5A">
        <w:rPr>
          <w:rFonts w:ascii="Lato Medium" w:hAnsi="Lato Medium" w:cs="Segoe UI"/>
          <w:color w:val="0F1115"/>
        </w:rPr>
        <w:t xml:space="preserve">Использование случайных изображений из интернета или </w:t>
      </w:r>
      <w:proofErr w:type="spellStart"/>
      <w:r w:rsidR="003F2E5A" w:rsidRPr="003F2E5A">
        <w:rPr>
          <w:rFonts w:ascii="Lato Medium" w:hAnsi="Lato Medium" w:cs="Segoe UI"/>
          <w:color w:val="0F1115"/>
        </w:rPr>
        <w:t>фотостоков</w:t>
      </w:r>
      <w:proofErr w:type="spellEnd"/>
      <w:r w:rsidR="003F2E5A" w:rsidRPr="003F2E5A">
        <w:rPr>
          <w:rFonts w:ascii="Lato Medium" w:hAnsi="Lato Medium" w:cs="Segoe UI"/>
          <w:color w:val="0F1115"/>
        </w:rPr>
        <w:t xml:space="preserve"> </w:t>
      </w:r>
      <w:r w:rsidR="003F2E5A" w:rsidRPr="003F2E5A">
        <w:rPr>
          <w:rFonts w:ascii="Lato Medium" w:hAnsi="Lato Medium" w:cs="Segoe UI"/>
          <w:bCs/>
          <w:color w:val="0F1115"/>
        </w:rPr>
        <w:t>не допускается</w:t>
      </w:r>
      <w:r w:rsidR="003F2E5A" w:rsidRPr="003F2E5A">
        <w:rPr>
          <w:rFonts w:ascii="Lato Medium" w:hAnsi="Lato Medium" w:cs="Segoe UI"/>
          <w:color w:val="0F1115"/>
        </w:rPr>
        <w:t xml:space="preserve"> во избежание претензий по авторскому праву.</w:t>
      </w:r>
    </w:p>
    <w:p w14:paraId="29C3CECD" w14:textId="77777777" w:rsidR="003B7DED" w:rsidRPr="002A0120" w:rsidRDefault="00075518" w:rsidP="00075518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3.3.</w:t>
      </w:r>
      <w:r w:rsidR="003F2E5A" w:rsidRPr="003F2E5A">
        <w:rPr>
          <w:rFonts w:ascii="Lato Medium" w:hAnsi="Lato Medium" w:cs="Segoe UI"/>
          <w:color w:val="0F1115"/>
        </w:rPr>
        <w:t xml:space="preserve">При отсутствии собственных фото рекомендуется создание изображений с использованием </w:t>
      </w:r>
      <w:proofErr w:type="spellStart"/>
      <w:r w:rsidR="003F2E5A" w:rsidRPr="003F2E5A">
        <w:rPr>
          <w:rFonts w:ascii="Lato Medium" w:hAnsi="Lato Medium" w:cs="Segoe UI"/>
          <w:color w:val="0F1115"/>
        </w:rPr>
        <w:t>нейросетевых</w:t>
      </w:r>
      <w:proofErr w:type="spellEnd"/>
      <w:r w:rsidR="003F2E5A" w:rsidRPr="003F2E5A">
        <w:rPr>
          <w:rFonts w:ascii="Lato Medium" w:hAnsi="Lato Medium" w:cs="Segoe UI"/>
          <w:color w:val="0F1115"/>
        </w:rPr>
        <w:t xml:space="preserve"> инструментов.</w:t>
      </w:r>
    </w:p>
    <w:p w14:paraId="57E15B46" w14:textId="77777777" w:rsidR="007E1280" w:rsidRPr="007E1280" w:rsidRDefault="0021449E" w:rsidP="00C21AB3">
      <w:pPr>
        <w:pStyle w:val="2"/>
        <w:jc w:val="both"/>
        <w:rPr>
          <w:rStyle w:val="ac"/>
          <w:rFonts w:ascii="Lato Medium" w:hAnsi="Lato Medium" w:cs="Segoe UI"/>
          <w:color w:val="0F1115"/>
          <w:kern w:val="0"/>
          <w:sz w:val="24"/>
          <w:szCs w:val="24"/>
          <w:lang w:eastAsia="ru-RU"/>
        </w:rPr>
      </w:pPr>
      <w:r>
        <w:rPr>
          <w:rStyle w:val="ac"/>
          <w:rFonts w:ascii="Lato Medium" w:hAnsi="Lato Medium" w:cs="Segoe UI"/>
          <w:color w:val="0F1115"/>
          <w:kern w:val="0"/>
          <w:sz w:val="24"/>
          <w:szCs w:val="24"/>
          <w:lang w:eastAsia="ru-RU"/>
        </w:rPr>
        <w:t>4</w:t>
      </w:r>
      <w:r w:rsidR="007E1280" w:rsidRPr="007E1280">
        <w:rPr>
          <w:rStyle w:val="ac"/>
          <w:rFonts w:ascii="Lato Medium" w:hAnsi="Lato Medium" w:cs="Segoe UI"/>
          <w:color w:val="0F1115"/>
          <w:kern w:val="0"/>
          <w:sz w:val="24"/>
          <w:szCs w:val="24"/>
          <w:lang w:eastAsia="ru-RU"/>
        </w:rPr>
        <w:t xml:space="preserve">. Порядок тиражирования материалов </w:t>
      </w:r>
      <w:r w:rsidR="007E1280">
        <w:rPr>
          <w:rStyle w:val="ac"/>
          <w:rFonts w:ascii="Lato Medium" w:hAnsi="Lato Medium" w:cs="Segoe UI"/>
          <w:color w:val="0F1115"/>
          <w:kern w:val="0"/>
          <w:sz w:val="24"/>
          <w:szCs w:val="24"/>
          <w:lang w:eastAsia="ru-RU"/>
        </w:rPr>
        <w:t>с федеральных информационных ресурсов Профсоюза</w:t>
      </w:r>
    </w:p>
    <w:p w14:paraId="7B776D3C" w14:textId="77777777" w:rsidR="003F2E5A" w:rsidRPr="003B7DED" w:rsidRDefault="00075518" w:rsidP="00075518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4.1.</w:t>
      </w:r>
      <w:r w:rsidR="003F2E5A" w:rsidRPr="003F2E5A">
        <w:rPr>
          <w:rFonts w:ascii="Lato Medium" w:hAnsi="Lato Medium" w:cs="Segoe UI"/>
          <w:color w:val="0F1115"/>
        </w:rPr>
        <w:t xml:space="preserve">Тиражируются только </w:t>
      </w:r>
      <w:r w:rsidR="00926D90">
        <w:rPr>
          <w:rFonts w:ascii="Lato Medium" w:hAnsi="Lato Medium" w:cs="Segoe UI"/>
          <w:color w:val="0F1115"/>
        </w:rPr>
        <w:t>приоритетные</w:t>
      </w:r>
      <w:r w:rsidR="00294AED">
        <w:rPr>
          <w:rFonts w:ascii="Lato Medium" w:hAnsi="Lato Medium" w:cs="Segoe UI"/>
          <w:color w:val="0F1115"/>
        </w:rPr>
        <w:t xml:space="preserve"> публикации:</w:t>
      </w:r>
      <w:r w:rsidR="003F2E5A" w:rsidRPr="003F2E5A">
        <w:rPr>
          <w:rFonts w:ascii="Lato Medium" w:hAnsi="Lato Medium" w:cs="Segoe UI"/>
          <w:color w:val="0F1115"/>
        </w:rPr>
        <w:t xml:space="preserve"> решения уставных мероприятий, </w:t>
      </w:r>
      <w:r w:rsidR="002A0120">
        <w:rPr>
          <w:rFonts w:ascii="Lato Medium" w:hAnsi="Lato Medium" w:cs="Segoe UI"/>
          <w:color w:val="0F1115"/>
        </w:rPr>
        <w:t xml:space="preserve">обращения Председателя Профсоюза, </w:t>
      </w:r>
      <w:r w:rsidR="003F2E5A" w:rsidRPr="003F2E5A">
        <w:rPr>
          <w:rFonts w:ascii="Lato Medium" w:hAnsi="Lato Medium" w:cs="Segoe UI"/>
          <w:color w:val="0F1115"/>
        </w:rPr>
        <w:t xml:space="preserve">официальные </w:t>
      </w:r>
      <w:proofErr w:type="gramStart"/>
      <w:r w:rsidR="003F2E5A" w:rsidRPr="003F2E5A">
        <w:rPr>
          <w:rFonts w:ascii="Lato Medium" w:hAnsi="Lato Medium" w:cs="Segoe UI"/>
          <w:color w:val="0F1115"/>
        </w:rPr>
        <w:t>комментарии руководства</w:t>
      </w:r>
      <w:proofErr w:type="gramEnd"/>
      <w:r w:rsidR="00294AED">
        <w:rPr>
          <w:rFonts w:ascii="Lato Medium" w:hAnsi="Lato Medium" w:cs="Segoe UI"/>
          <w:color w:val="0F1115"/>
        </w:rPr>
        <w:t xml:space="preserve"> Профсоюза в СМИ</w:t>
      </w:r>
      <w:r w:rsidR="003F2E5A" w:rsidRPr="003F2E5A">
        <w:rPr>
          <w:rFonts w:ascii="Lato Medium" w:hAnsi="Lato Medium" w:cs="Segoe UI"/>
          <w:color w:val="0F1115"/>
        </w:rPr>
        <w:t>, конкурсы, итоги месяца, публикации газеты «Пульс Профсоюза»</w:t>
      </w:r>
      <w:r w:rsidR="00294AED">
        <w:rPr>
          <w:rFonts w:ascii="Lato Medium" w:hAnsi="Lato Medium" w:cs="Segoe UI"/>
          <w:color w:val="0F1115"/>
        </w:rPr>
        <w:t xml:space="preserve"> и </w:t>
      </w:r>
      <w:r w:rsidR="00294AED" w:rsidRPr="00294AED">
        <w:rPr>
          <w:rFonts w:ascii="Lato Medium" w:hAnsi="Lato Medium" w:cs="Segoe UI"/>
          <w:color w:val="0F1115"/>
        </w:rPr>
        <w:t xml:space="preserve">другие информационные поводы, представляющие повышенный </w:t>
      </w:r>
      <w:r w:rsidR="002A0120">
        <w:rPr>
          <w:rFonts w:ascii="Lato Medium" w:hAnsi="Lato Medium" w:cs="Segoe UI"/>
          <w:color w:val="0F1115"/>
        </w:rPr>
        <w:t>интерес для членов Профсоюза</w:t>
      </w:r>
      <w:r w:rsidR="00294AED" w:rsidRPr="00294AED">
        <w:rPr>
          <w:rFonts w:ascii="Lato Medium" w:hAnsi="Lato Medium" w:cs="Segoe UI"/>
          <w:color w:val="0F1115"/>
        </w:rPr>
        <w:t>.</w:t>
      </w:r>
    </w:p>
    <w:p w14:paraId="2FA68AB6" w14:textId="77777777" w:rsidR="00075518" w:rsidRDefault="00075518" w:rsidP="00075518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4.2.</w:t>
      </w:r>
      <w:r w:rsidR="003F2E5A" w:rsidRPr="003B7DED">
        <w:rPr>
          <w:rFonts w:ascii="Lato Medium" w:hAnsi="Lato Medium" w:cs="Segoe UI"/>
          <w:color w:val="0F1115"/>
        </w:rPr>
        <w:t xml:space="preserve">При </w:t>
      </w:r>
      <w:proofErr w:type="spellStart"/>
      <w:r w:rsidR="00A37104">
        <w:rPr>
          <w:rFonts w:ascii="Lato Medium" w:hAnsi="Lato Medium" w:cs="Segoe UI"/>
          <w:color w:val="0F1115"/>
        </w:rPr>
        <w:t>рерайте</w:t>
      </w:r>
      <w:proofErr w:type="spellEnd"/>
      <w:r w:rsidR="003F2E5A" w:rsidRPr="003B7DED">
        <w:rPr>
          <w:rFonts w:ascii="Lato Medium" w:hAnsi="Lato Medium" w:cs="Segoe UI"/>
          <w:color w:val="0F1115"/>
        </w:rPr>
        <w:t xml:space="preserve"> материалов</w:t>
      </w:r>
      <w:r w:rsidR="003F2E5A">
        <w:rPr>
          <w:rFonts w:ascii="Lato Medium" w:hAnsi="Lato Medium" w:cs="Segoe UI"/>
          <w:color w:val="0F1115"/>
        </w:rPr>
        <w:t xml:space="preserve"> с федеральных информационных ресурсов Профсоюза</w:t>
      </w:r>
      <w:r w:rsidR="003F2E5A" w:rsidRPr="003B7DED">
        <w:rPr>
          <w:rFonts w:ascii="Lato Medium" w:hAnsi="Lato Medium" w:cs="Segoe UI"/>
          <w:color w:val="0F1115"/>
        </w:rPr>
        <w:t xml:space="preserve"> региональным</w:t>
      </w:r>
      <w:r w:rsidR="003F2E5A">
        <w:rPr>
          <w:rFonts w:ascii="Lato Medium" w:hAnsi="Lato Medium" w:cs="Segoe UI"/>
          <w:color w:val="0F1115"/>
        </w:rPr>
        <w:t>, межрегиональным, первичным профсоюзным</w:t>
      </w:r>
      <w:r w:rsidR="003F2E5A" w:rsidRPr="003B7DED">
        <w:rPr>
          <w:rFonts w:ascii="Lato Medium" w:hAnsi="Lato Medium" w:cs="Segoe UI"/>
          <w:color w:val="0F1115"/>
        </w:rPr>
        <w:t xml:space="preserve"> организациям необходимо </w:t>
      </w:r>
      <w:r w:rsidR="003F2E5A" w:rsidRPr="007E1280">
        <w:rPr>
          <w:rFonts w:ascii="Lato Medium" w:hAnsi="Lato Medium" w:cs="Segoe UI"/>
          <w:color w:val="0F1115"/>
        </w:rPr>
        <w:t>указывать источник оригинальной публикации</w:t>
      </w:r>
      <w:r w:rsidR="003F2E5A" w:rsidRPr="003B7DED">
        <w:rPr>
          <w:rFonts w:ascii="Lato Medium" w:hAnsi="Lato Medium" w:cs="Segoe UI"/>
          <w:color w:val="0F1115"/>
        </w:rPr>
        <w:t>, обеспечивая корректное распределение информационного трафика и предотвращение смешения новостей различных уровней.</w:t>
      </w:r>
    </w:p>
    <w:p w14:paraId="232441F5" w14:textId="77777777" w:rsidR="00A37104" w:rsidRPr="00075518" w:rsidRDefault="00075518" w:rsidP="00075518">
      <w:pPr>
        <w:spacing w:before="100" w:beforeAutospacing="1" w:after="100" w:afterAutospacing="1" w:line="240" w:lineRule="auto"/>
        <w:jc w:val="both"/>
        <w:rPr>
          <w:rFonts w:ascii="Lato Medium" w:eastAsia="Times New Roman" w:hAnsi="Lato Medium" w:cs="Segoe UI"/>
          <w:color w:val="0F1115"/>
          <w:kern w:val="0"/>
          <w:sz w:val="24"/>
          <w:szCs w:val="24"/>
          <w:lang w:eastAsia="ru-RU"/>
        </w:rPr>
      </w:pPr>
      <w:r>
        <w:rPr>
          <w:rFonts w:ascii="Lato Medium" w:eastAsia="Times New Roman" w:hAnsi="Lato Medium" w:cs="Segoe UI"/>
          <w:color w:val="0F1115"/>
          <w:kern w:val="0"/>
          <w:sz w:val="24"/>
          <w:szCs w:val="24"/>
          <w:lang w:eastAsia="ru-RU"/>
        </w:rPr>
        <w:t>4.3.</w:t>
      </w:r>
      <w:r w:rsidR="00A37104" w:rsidRPr="00075518">
        <w:rPr>
          <w:rFonts w:ascii="Lato Medium" w:eastAsia="Times New Roman" w:hAnsi="Lato Medium" w:cs="Segoe UI"/>
          <w:color w:val="0F1115"/>
          <w:kern w:val="0"/>
          <w:sz w:val="24"/>
          <w:szCs w:val="24"/>
          <w:lang w:eastAsia="ru-RU"/>
        </w:rPr>
        <w:t>Пример корректного указания источника для социальной сети «</w:t>
      </w:r>
      <w:proofErr w:type="spellStart"/>
      <w:r w:rsidR="00A37104" w:rsidRPr="00075518">
        <w:rPr>
          <w:rFonts w:ascii="Lato Medium" w:eastAsia="Times New Roman" w:hAnsi="Lato Medium" w:cs="Segoe UI"/>
          <w:color w:val="0F1115"/>
          <w:kern w:val="0"/>
          <w:sz w:val="24"/>
          <w:szCs w:val="24"/>
          <w:lang w:eastAsia="ru-RU"/>
        </w:rPr>
        <w:t>ВКонтакте</w:t>
      </w:r>
      <w:proofErr w:type="spellEnd"/>
      <w:r w:rsidR="00A37104" w:rsidRPr="00075518">
        <w:rPr>
          <w:rFonts w:ascii="Lato Medium" w:eastAsia="Times New Roman" w:hAnsi="Lato Medium" w:cs="Segoe UI"/>
          <w:color w:val="0F1115"/>
          <w:kern w:val="0"/>
          <w:sz w:val="24"/>
          <w:szCs w:val="24"/>
          <w:lang w:eastAsia="ru-RU"/>
        </w:rPr>
        <w:t>»:</w:t>
      </w:r>
    </w:p>
    <w:p w14:paraId="410325AD" w14:textId="77777777" w:rsidR="00A37104" w:rsidRPr="00E13F2E" w:rsidRDefault="00A37104" w:rsidP="00C21AB3">
      <w:pPr>
        <w:pStyle w:val="a7"/>
        <w:spacing w:before="100" w:beforeAutospacing="1" w:after="100" w:afterAutospacing="1" w:line="240" w:lineRule="auto"/>
        <w:jc w:val="both"/>
        <w:rPr>
          <w:rFonts w:ascii="Lato Medium" w:eastAsia="Times New Roman" w:hAnsi="Lato Medium" w:cs="Segoe UI"/>
          <w:color w:val="0F1115"/>
          <w:kern w:val="0"/>
          <w:sz w:val="24"/>
          <w:szCs w:val="24"/>
          <w:lang w:eastAsia="ru-RU"/>
        </w:rPr>
      </w:pPr>
      <w:r w:rsidRPr="00E13F2E">
        <w:rPr>
          <w:rFonts w:ascii="Lato Medium" w:eastAsia="Times New Roman" w:hAnsi="Lato Medium" w:cs="Segoe UI"/>
          <w:color w:val="0F1115"/>
          <w:kern w:val="0"/>
          <w:sz w:val="24"/>
          <w:szCs w:val="24"/>
          <w:lang w:eastAsia="ru-RU"/>
        </w:rPr>
        <w:t>Источник:</w:t>
      </w:r>
      <w:r w:rsidRPr="00E13F2E">
        <w:rPr>
          <w:rFonts w:ascii="Lato Medium" w:eastAsia="Times New Roman" w:hAnsi="Lato Medium" w:cs="Segoe UI"/>
          <w:color w:val="0F1115"/>
          <w:kern w:val="0"/>
          <w:sz w:val="24"/>
          <w:szCs w:val="24"/>
          <w:lang w:eastAsia="ru-RU"/>
        </w:rPr>
        <w:br/>
        <w:t>[https://vk.com/profzdravrf?w=wall-76922638_63615|Профсоюз работников здравоохранения РФ]</w:t>
      </w:r>
    </w:p>
    <w:p w14:paraId="30C9373D" w14:textId="77777777" w:rsidR="00A37104" w:rsidRPr="00E13F2E" w:rsidRDefault="00A37104" w:rsidP="00C21AB3">
      <w:pPr>
        <w:pStyle w:val="a7"/>
        <w:spacing w:before="100" w:beforeAutospacing="1" w:after="100" w:afterAutospacing="1" w:line="240" w:lineRule="auto"/>
        <w:jc w:val="both"/>
        <w:rPr>
          <w:rFonts w:ascii="Lato Medium" w:eastAsia="Times New Roman" w:hAnsi="Lato Medium" w:cs="Segoe UI"/>
          <w:color w:val="0F1115"/>
          <w:kern w:val="0"/>
          <w:sz w:val="24"/>
          <w:szCs w:val="24"/>
          <w:lang w:eastAsia="ru-RU"/>
        </w:rPr>
      </w:pPr>
      <w:r w:rsidRPr="00E13F2E">
        <w:rPr>
          <w:rFonts w:ascii="Lato Medium" w:eastAsia="Times New Roman" w:hAnsi="Lato Medium" w:cs="Segoe UI"/>
          <w:color w:val="0F1115"/>
          <w:kern w:val="0"/>
          <w:sz w:val="24"/>
          <w:szCs w:val="24"/>
          <w:lang w:eastAsia="ru-RU"/>
        </w:rPr>
        <w:t>— первая часть оформляет прямую ссылку на пост,</w:t>
      </w:r>
      <w:r w:rsidRPr="00E13F2E">
        <w:rPr>
          <w:rFonts w:ascii="Lato Medium" w:eastAsia="Times New Roman" w:hAnsi="Lato Medium" w:cs="Segoe UI"/>
          <w:color w:val="0F1115"/>
          <w:kern w:val="0"/>
          <w:sz w:val="24"/>
          <w:szCs w:val="24"/>
          <w:lang w:eastAsia="ru-RU"/>
        </w:rPr>
        <w:br/>
        <w:t>— вторая часть («Профсоюз работников здравоохранения РФ») — это название сообщества, которое будет отобража</w:t>
      </w:r>
      <w:r w:rsidR="00E13F2E">
        <w:rPr>
          <w:rFonts w:ascii="Lato Medium" w:eastAsia="Times New Roman" w:hAnsi="Lato Medium" w:cs="Segoe UI"/>
          <w:color w:val="0F1115"/>
          <w:kern w:val="0"/>
          <w:sz w:val="24"/>
          <w:szCs w:val="24"/>
          <w:lang w:eastAsia="ru-RU"/>
        </w:rPr>
        <w:t>ться при публикации;</w:t>
      </w:r>
    </w:p>
    <w:p w14:paraId="3258ED63" w14:textId="77777777" w:rsidR="003F2E5A" w:rsidRDefault="00075518" w:rsidP="00075518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lastRenderedPageBreak/>
        <w:t>4.4.</w:t>
      </w:r>
      <w:r w:rsidR="00294AED">
        <w:rPr>
          <w:rFonts w:ascii="Lato Medium" w:hAnsi="Lato Medium" w:cs="Segoe UI"/>
          <w:color w:val="0F1115"/>
        </w:rPr>
        <w:t>С</w:t>
      </w:r>
      <w:r w:rsidR="003F2E5A" w:rsidRPr="003F2E5A">
        <w:rPr>
          <w:rFonts w:ascii="Lato Medium" w:hAnsi="Lato Medium" w:cs="Segoe UI"/>
          <w:color w:val="0F1115"/>
        </w:rPr>
        <w:t xml:space="preserve">сылка </w:t>
      </w:r>
      <w:r w:rsidR="00294AED">
        <w:rPr>
          <w:rFonts w:ascii="Lato Medium" w:hAnsi="Lato Medium" w:cs="Segoe UI"/>
          <w:color w:val="0F1115"/>
        </w:rPr>
        <w:t xml:space="preserve">на источник </w:t>
      </w:r>
      <w:r w:rsidR="003F2E5A" w:rsidRPr="003F2E5A">
        <w:rPr>
          <w:rFonts w:ascii="Lato Medium" w:hAnsi="Lato Medium" w:cs="Segoe UI"/>
          <w:color w:val="0F1115"/>
        </w:rPr>
        <w:t xml:space="preserve">должна быть </w:t>
      </w:r>
      <w:proofErr w:type="spellStart"/>
      <w:r w:rsidR="003F2E5A" w:rsidRPr="003F2E5A">
        <w:rPr>
          <w:rFonts w:ascii="Lato Medium" w:hAnsi="Lato Medium" w:cs="Segoe UI"/>
          <w:color w:val="0F1115"/>
        </w:rPr>
        <w:t>кликабельной</w:t>
      </w:r>
      <w:proofErr w:type="spellEnd"/>
      <w:r w:rsidR="003F2E5A" w:rsidRPr="003F2E5A">
        <w:rPr>
          <w:rFonts w:ascii="Lato Medium" w:hAnsi="Lato Medium" w:cs="Segoe UI"/>
          <w:color w:val="0F1115"/>
        </w:rPr>
        <w:t xml:space="preserve"> и вести непосредственно на публикацию федерального ресурса Профсоюза.</w:t>
      </w:r>
    </w:p>
    <w:p w14:paraId="1897BAB8" w14:textId="77777777" w:rsidR="003F2E5A" w:rsidRDefault="00075518" w:rsidP="00075518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4.5.</w:t>
      </w:r>
      <w:r w:rsidR="003F2E5A" w:rsidRPr="003F2E5A">
        <w:rPr>
          <w:rFonts w:ascii="Lato Medium" w:hAnsi="Lato Medium" w:cs="Segoe UI"/>
          <w:color w:val="0F1115"/>
        </w:rPr>
        <w:t xml:space="preserve">Репост выполняется </w:t>
      </w:r>
      <w:r w:rsidR="003F2E5A" w:rsidRPr="003F2E5A">
        <w:rPr>
          <w:rFonts w:ascii="Lato Medium" w:hAnsi="Lato Medium" w:cs="Segoe UI"/>
          <w:bCs/>
          <w:color w:val="0F1115"/>
        </w:rPr>
        <w:t>строго с оригинальной публикации</w:t>
      </w:r>
      <w:r w:rsidR="003F2E5A" w:rsidRPr="003F2E5A">
        <w:rPr>
          <w:rFonts w:ascii="Lato Medium" w:hAnsi="Lato Medium" w:cs="Segoe UI"/>
          <w:color w:val="0F1115"/>
        </w:rPr>
        <w:t>, а не через копирование текста или пересылку скриншотов.</w:t>
      </w:r>
    </w:p>
    <w:p w14:paraId="0FE2F0D3" w14:textId="77777777" w:rsidR="002A0120" w:rsidRDefault="00075518" w:rsidP="002A0120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Fonts w:ascii="Lato Medium" w:hAnsi="Lato Medium" w:cs="Segoe UI"/>
          <w:color w:val="0F1115"/>
        </w:rPr>
      </w:pPr>
      <w:r>
        <w:rPr>
          <w:rFonts w:ascii="Lato Medium" w:hAnsi="Lato Medium" w:cs="Segoe UI"/>
          <w:color w:val="0F1115"/>
        </w:rPr>
        <w:t>4.6.</w:t>
      </w:r>
      <w:r w:rsidR="003F2E5A" w:rsidRPr="003F2E5A">
        <w:rPr>
          <w:rFonts w:ascii="Lato Medium" w:hAnsi="Lato Medium" w:cs="Segoe UI"/>
          <w:color w:val="0F1115"/>
        </w:rPr>
        <w:t xml:space="preserve">В дальнейшем пресс-служба Профсоюза введёт </w:t>
      </w:r>
      <w:r w:rsidR="003F2E5A" w:rsidRPr="003F2E5A">
        <w:rPr>
          <w:rFonts w:ascii="Lato Medium" w:hAnsi="Lato Medium" w:cs="Segoe UI"/>
          <w:bCs/>
          <w:color w:val="0F1115"/>
        </w:rPr>
        <w:t>специальную визуальную маркировку</w:t>
      </w:r>
      <w:r w:rsidR="003F2E5A" w:rsidRPr="003F2E5A">
        <w:rPr>
          <w:rFonts w:ascii="Lato Medium" w:hAnsi="Lato Medium" w:cs="Segoe UI"/>
          <w:color w:val="0F1115"/>
        </w:rPr>
        <w:t xml:space="preserve"> публикаций, рекомендованных к тиражированию</w:t>
      </w:r>
      <w:proofErr w:type="gramStart"/>
      <w:r w:rsidR="003F2E5A" w:rsidRPr="003F2E5A">
        <w:rPr>
          <w:rFonts w:ascii="Lato Medium" w:hAnsi="Lato Medium" w:cs="Segoe UI"/>
          <w:color w:val="0F1115"/>
        </w:rPr>
        <w:t>.</w:t>
      </w:r>
      <w:proofErr w:type="gramEnd"/>
      <w:r w:rsidR="003F2E5A" w:rsidRPr="003F2E5A">
        <w:rPr>
          <w:rFonts w:ascii="Lato Medium" w:hAnsi="Lato Medium" w:cs="Segoe UI"/>
          <w:color w:val="0F1115"/>
        </w:rPr>
        <w:br/>
        <w:t>(</w:t>
      </w:r>
      <w:proofErr w:type="gramStart"/>
      <w:r w:rsidR="003F2E5A" w:rsidRPr="003F2E5A">
        <w:rPr>
          <w:rFonts w:ascii="Lato Medium" w:hAnsi="Lato Medium" w:cs="Segoe UI"/>
          <w:color w:val="0F1115"/>
        </w:rPr>
        <w:t>к</w:t>
      </w:r>
      <w:proofErr w:type="gramEnd"/>
      <w:r w:rsidR="003F2E5A" w:rsidRPr="003F2E5A">
        <w:rPr>
          <w:rFonts w:ascii="Lato Medium" w:hAnsi="Lato Medium" w:cs="Segoe UI"/>
          <w:color w:val="0F1115"/>
        </w:rPr>
        <w:t>онкретный вид маркировки определяется дополнительно и не фиксируется настоящим документом).</w:t>
      </w:r>
    </w:p>
    <w:p w14:paraId="103D892D" w14:textId="77777777" w:rsidR="002A0120" w:rsidRPr="002A0120" w:rsidRDefault="002A0120" w:rsidP="002A0120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Style w:val="ac"/>
          <w:rFonts w:ascii="Lato Medium" w:hAnsi="Lato Medium" w:cs="Segoe UI"/>
          <w:b w:val="0"/>
          <w:bCs w:val="0"/>
          <w:color w:val="0F1115"/>
        </w:rPr>
      </w:pPr>
    </w:p>
    <w:p w14:paraId="23C43181" w14:textId="77777777" w:rsidR="00AC5B28" w:rsidRPr="00AC5B28" w:rsidRDefault="0021449E" w:rsidP="00C21AB3">
      <w:pPr>
        <w:pStyle w:val="ds-markdown-paragraph"/>
        <w:shd w:val="clear" w:color="auto" w:fill="FFFFFF"/>
        <w:spacing w:before="120" w:beforeAutospacing="0" w:after="120" w:afterAutospacing="0"/>
        <w:jc w:val="both"/>
        <w:rPr>
          <w:rStyle w:val="ac"/>
          <w:rFonts w:ascii="Lato Medium" w:hAnsi="Lato Medium" w:cs="Segoe UI"/>
          <w:b w:val="0"/>
          <w:bCs w:val="0"/>
          <w:color w:val="0F1115"/>
        </w:rPr>
      </w:pPr>
      <w:r>
        <w:rPr>
          <w:rStyle w:val="ac"/>
          <w:rFonts w:ascii="Lato Medium" w:eastAsiaTheme="majorEastAsia" w:hAnsi="Lato Medium" w:cs="Segoe UI"/>
          <w:color w:val="0F1115"/>
        </w:rPr>
        <w:t>5</w:t>
      </w:r>
      <w:r w:rsidR="00AC5B28">
        <w:rPr>
          <w:rStyle w:val="ac"/>
          <w:rFonts w:ascii="Lato Medium" w:eastAsiaTheme="majorEastAsia" w:hAnsi="Lato Medium" w:cs="Segoe UI"/>
          <w:color w:val="0F1115"/>
        </w:rPr>
        <w:t xml:space="preserve">.  </w:t>
      </w:r>
      <w:r w:rsidR="00AC5B28" w:rsidRPr="00AC5B28">
        <w:rPr>
          <w:rStyle w:val="ac"/>
          <w:rFonts w:ascii="Lato Medium" w:eastAsiaTheme="majorEastAsia" w:hAnsi="Lato Medium" w:cs="Segoe UI"/>
          <w:color w:val="0F1115"/>
        </w:rPr>
        <w:t xml:space="preserve">Логика движения информации </w:t>
      </w:r>
    </w:p>
    <w:p w14:paraId="38ABF782" w14:textId="77777777" w:rsidR="00AC5B28" w:rsidRPr="003019F3" w:rsidRDefault="00AC5B28" w:rsidP="00C21AB3">
      <w:pPr>
        <w:pStyle w:val="af"/>
        <w:jc w:val="both"/>
        <w:rPr>
          <w:rFonts w:ascii="Lato Medium" w:hAnsi="Lato Medium" w:cs="Segoe UI"/>
          <w:color w:val="0F1115"/>
        </w:rPr>
      </w:pPr>
      <w:r w:rsidRPr="003019F3">
        <w:rPr>
          <w:rFonts w:ascii="Lato Medium" w:hAnsi="Lato Medium" w:cs="Segoe UI"/>
          <w:bCs/>
          <w:color w:val="0F1115"/>
        </w:rPr>
        <w:t>Первичные организации → Региональные организации→ Федеральные информационные ресурсы Профсоюза→ Региональные организации → Первичные организации</w:t>
      </w:r>
    </w:p>
    <w:p w14:paraId="3843014E" w14:textId="77777777" w:rsidR="00075518" w:rsidRDefault="00AC5B28" w:rsidP="00075518">
      <w:pPr>
        <w:pStyle w:val="af"/>
        <w:numPr>
          <w:ilvl w:val="0"/>
          <w:numId w:val="27"/>
        </w:numPr>
        <w:jc w:val="both"/>
        <w:rPr>
          <w:rFonts w:ascii="Lato Medium" w:hAnsi="Lato Medium" w:cs="Segoe UI"/>
          <w:iCs/>
          <w:color w:val="0F1115"/>
        </w:rPr>
      </w:pPr>
      <w:r w:rsidRPr="003019F3">
        <w:rPr>
          <w:rFonts w:ascii="Lato Medium" w:hAnsi="Lato Medium" w:cs="Segoe UI"/>
          <w:iCs/>
          <w:color w:val="0F1115"/>
        </w:rPr>
        <w:t xml:space="preserve">Сверху вниз тиражируются только </w:t>
      </w:r>
      <w:r w:rsidR="00754C08">
        <w:rPr>
          <w:rFonts w:ascii="Lato Medium" w:hAnsi="Lato Medium" w:cs="Segoe UI"/>
          <w:iCs/>
          <w:color w:val="0F1115"/>
        </w:rPr>
        <w:t>приоритетные</w:t>
      </w:r>
      <w:r w:rsidRPr="003019F3">
        <w:rPr>
          <w:rFonts w:ascii="Lato Medium" w:hAnsi="Lato Medium" w:cs="Segoe UI"/>
          <w:iCs/>
          <w:color w:val="0F1115"/>
        </w:rPr>
        <w:t xml:space="preserve"> федеральные публикации.</w:t>
      </w:r>
    </w:p>
    <w:p w14:paraId="7D95E752" w14:textId="77777777" w:rsidR="005E4CAA" w:rsidRPr="00992AB7" w:rsidRDefault="00AC5B28" w:rsidP="00992AB7">
      <w:pPr>
        <w:pStyle w:val="af"/>
        <w:numPr>
          <w:ilvl w:val="0"/>
          <w:numId w:val="27"/>
        </w:numPr>
        <w:jc w:val="both"/>
        <w:rPr>
          <w:rFonts w:ascii="Lato Medium" w:hAnsi="Lato Medium" w:cs="Segoe UI"/>
          <w:color w:val="0F1115"/>
        </w:rPr>
      </w:pPr>
      <w:r w:rsidRPr="005E4CAA">
        <w:rPr>
          <w:rFonts w:ascii="Lato Medium" w:hAnsi="Lato Medium" w:cs="Segoe UI"/>
          <w:color w:val="0F1115"/>
        </w:rPr>
        <w:br/>
      </w:r>
      <w:r w:rsidRPr="005E4CAA">
        <w:rPr>
          <w:rFonts w:ascii="Lato Medium" w:hAnsi="Lato Medium" w:cs="Segoe UI"/>
          <w:iCs/>
          <w:color w:val="0F1115"/>
        </w:rPr>
        <w:t>Снизу вверх передаются только материалы, соответствующие критериям</w:t>
      </w:r>
      <w:r w:rsidR="00A922D1" w:rsidRPr="005E4CAA">
        <w:rPr>
          <w:rFonts w:ascii="Lato Medium" w:hAnsi="Lato Medium" w:cs="Segoe UI"/>
          <w:iCs/>
          <w:color w:val="0F1115"/>
        </w:rPr>
        <w:t xml:space="preserve"> значимости</w:t>
      </w:r>
      <w:r w:rsidRPr="005E4CAA">
        <w:rPr>
          <w:rFonts w:ascii="Lato Medium" w:hAnsi="Lato Medium" w:cs="Segoe UI"/>
          <w:i/>
          <w:iCs/>
          <w:color w:val="0F1115"/>
        </w:rPr>
        <w:t>.</w:t>
      </w:r>
    </w:p>
    <w:p w14:paraId="7AD83AC2" w14:textId="77777777" w:rsidR="007E1280" w:rsidRPr="005E4CAA" w:rsidRDefault="005E4CAA" w:rsidP="005E4CAA">
      <w:pPr>
        <w:pStyle w:val="af"/>
        <w:jc w:val="center"/>
        <w:rPr>
          <w:rFonts w:ascii="Lato Medium" w:hAnsi="Lato Medium" w:cs="Segoe UI"/>
          <w:b/>
          <w:color w:val="0F1115"/>
        </w:rPr>
      </w:pPr>
      <w:r w:rsidRPr="005E4CAA">
        <w:rPr>
          <w:rFonts w:ascii="Lato Medium" w:hAnsi="Lato Medium" w:cs="Segoe UI"/>
          <w:b/>
          <w:color w:val="0F1115"/>
        </w:rPr>
        <w:t>Правила для входящих новостей</w:t>
      </w:r>
    </w:p>
    <w:tbl>
      <w:tblPr>
        <w:tblStyle w:val="af0"/>
        <w:tblW w:w="9571" w:type="dxa"/>
        <w:tblInd w:w="321" w:type="dxa"/>
        <w:tblLook w:val="04A0" w:firstRow="1" w:lastRow="0" w:firstColumn="1" w:lastColumn="0" w:noHBand="0" w:noVBand="1"/>
      </w:tblPr>
      <w:tblGrid>
        <w:gridCol w:w="1995"/>
        <w:gridCol w:w="1908"/>
        <w:gridCol w:w="1585"/>
        <w:gridCol w:w="1929"/>
        <w:gridCol w:w="2154"/>
      </w:tblGrid>
      <w:tr w:rsidR="00A77DE5" w:rsidRPr="005E4CAA" w14:paraId="51D33850" w14:textId="77777777" w:rsidTr="005E4CAA">
        <w:tc>
          <w:tcPr>
            <w:tcW w:w="1995" w:type="dxa"/>
            <w:vAlign w:val="center"/>
          </w:tcPr>
          <w:p w14:paraId="54531BFC" w14:textId="77777777" w:rsidR="00A77DE5" w:rsidRPr="005E4CAA" w:rsidRDefault="00A77DE5" w:rsidP="0021449E">
            <w:pPr>
              <w:pStyle w:val="af"/>
              <w:jc w:val="center"/>
              <w:rPr>
                <w:rFonts w:ascii="Arial" w:hAnsi="Arial" w:cs="Arial"/>
                <w:b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b/>
                <w:color w:val="0F1115"/>
                <w:sz w:val="20"/>
                <w:szCs w:val="20"/>
              </w:rPr>
              <w:t>Кто отправляет</w:t>
            </w:r>
          </w:p>
        </w:tc>
        <w:tc>
          <w:tcPr>
            <w:tcW w:w="1908" w:type="dxa"/>
            <w:vAlign w:val="center"/>
          </w:tcPr>
          <w:p w14:paraId="136587F6" w14:textId="77777777" w:rsidR="00A77DE5" w:rsidRPr="005E4CAA" w:rsidRDefault="00A77DE5" w:rsidP="0021449E">
            <w:pPr>
              <w:pStyle w:val="af"/>
              <w:jc w:val="center"/>
              <w:rPr>
                <w:rFonts w:ascii="Arial" w:hAnsi="Arial" w:cs="Arial"/>
                <w:b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b/>
                <w:color w:val="0F1115"/>
                <w:sz w:val="20"/>
                <w:szCs w:val="20"/>
              </w:rPr>
              <w:t>Куда отправляет</w:t>
            </w:r>
          </w:p>
        </w:tc>
        <w:tc>
          <w:tcPr>
            <w:tcW w:w="1585" w:type="dxa"/>
            <w:vAlign w:val="center"/>
          </w:tcPr>
          <w:p w14:paraId="391DB40C" w14:textId="77777777" w:rsidR="00A77DE5" w:rsidRPr="005E4CAA" w:rsidRDefault="00A77DE5" w:rsidP="0021449E">
            <w:pPr>
              <w:pStyle w:val="af"/>
              <w:jc w:val="center"/>
              <w:rPr>
                <w:rFonts w:ascii="Arial" w:hAnsi="Arial" w:cs="Arial"/>
                <w:b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b/>
                <w:color w:val="0F1115"/>
                <w:sz w:val="20"/>
                <w:szCs w:val="20"/>
              </w:rPr>
              <w:t>Когда</w:t>
            </w:r>
          </w:p>
        </w:tc>
        <w:tc>
          <w:tcPr>
            <w:tcW w:w="1929" w:type="dxa"/>
            <w:vAlign w:val="center"/>
          </w:tcPr>
          <w:p w14:paraId="4390F55E" w14:textId="77777777" w:rsidR="00A77DE5" w:rsidRPr="005E4CAA" w:rsidRDefault="00A77DE5" w:rsidP="0021449E">
            <w:pPr>
              <w:pStyle w:val="af"/>
              <w:jc w:val="center"/>
              <w:rPr>
                <w:rFonts w:ascii="Arial" w:hAnsi="Arial" w:cs="Arial"/>
                <w:b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b/>
                <w:color w:val="0F1115"/>
                <w:sz w:val="20"/>
                <w:szCs w:val="20"/>
              </w:rPr>
              <w:t>Как</w:t>
            </w:r>
          </w:p>
        </w:tc>
        <w:tc>
          <w:tcPr>
            <w:tcW w:w="2154" w:type="dxa"/>
            <w:vAlign w:val="center"/>
          </w:tcPr>
          <w:p w14:paraId="2B21FC27" w14:textId="77777777" w:rsidR="00A77DE5" w:rsidRPr="005E4CAA" w:rsidRDefault="00A77DE5" w:rsidP="0021449E">
            <w:pPr>
              <w:pStyle w:val="af"/>
              <w:jc w:val="center"/>
              <w:rPr>
                <w:rFonts w:ascii="Arial" w:hAnsi="Arial" w:cs="Arial"/>
                <w:b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b/>
                <w:color w:val="0F1115"/>
                <w:sz w:val="20"/>
                <w:szCs w:val="20"/>
              </w:rPr>
              <w:t>Что (требования и критерии)</w:t>
            </w:r>
          </w:p>
        </w:tc>
      </w:tr>
      <w:tr w:rsidR="00A77DE5" w:rsidRPr="005E4CAA" w14:paraId="4ABF8B6A" w14:textId="77777777" w:rsidTr="005E4CAA">
        <w:tc>
          <w:tcPr>
            <w:tcW w:w="1995" w:type="dxa"/>
          </w:tcPr>
          <w:p w14:paraId="2F242E3B" w14:textId="77777777" w:rsidR="00A77DE5" w:rsidRPr="005E4CAA" w:rsidRDefault="00A77DE5" w:rsidP="00A77DE5">
            <w:pPr>
              <w:pStyle w:val="af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Региональные, межрегиональные организации</w:t>
            </w:r>
          </w:p>
        </w:tc>
        <w:tc>
          <w:tcPr>
            <w:tcW w:w="1908" w:type="dxa"/>
          </w:tcPr>
          <w:p w14:paraId="1A0E46C2" w14:textId="77777777" w:rsidR="00A77DE5" w:rsidRPr="005E4CAA" w:rsidRDefault="00C944F8" w:rsidP="00A77DE5">
            <w:pPr>
              <w:pStyle w:val="af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 xml:space="preserve">В </w:t>
            </w:r>
            <w:proofErr w:type="spellStart"/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Telegram</w:t>
            </w:r>
            <w:proofErr w:type="spellEnd"/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-группу «</w:t>
            </w:r>
            <w:proofErr w:type="spellStart"/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Информработа</w:t>
            </w:r>
            <w:proofErr w:type="spellEnd"/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 xml:space="preserve"> Профсоюза». Личные сообщения — не допускаются</w:t>
            </w:r>
          </w:p>
        </w:tc>
        <w:tc>
          <w:tcPr>
            <w:tcW w:w="1585" w:type="dxa"/>
          </w:tcPr>
          <w:p w14:paraId="30BD323B" w14:textId="77777777" w:rsidR="00A77DE5" w:rsidRPr="005E4CAA" w:rsidRDefault="00C944F8" w:rsidP="00A77DE5">
            <w:pPr>
              <w:pStyle w:val="af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Сразу после подготовки материала; событие — не старше 7 дней</w:t>
            </w:r>
          </w:p>
        </w:tc>
        <w:tc>
          <w:tcPr>
            <w:tcW w:w="1929" w:type="dxa"/>
          </w:tcPr>
          <w:p w14:paraId="653CCC49" w14:textId="77777777" w:rsidR="00A77DE5" w:rsidRPr="005E4CAA" w:rsidRDefault="00D82180" w:rsidP="00327085">
            <w:pPr>
              <w:pStyle w:val="af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E4CAA">
              <w:rPr>
                <w:rFonts w:ascii="Arial" w:hAnsi="Arial" w:cs="Arial"/>
                <w:sz w:val="20"/>
                <w:szCs w:val="20"/>
              </w:rPr>
              <w:t>Материал направляется приоритетно в виде текста.</w:t>
            </w:r>
            <w:r w:rsidRPr="005E4CAA">
              <w:rPr>
                <w:rFonts w:ascii="Arial" w:hAnsi="Arial" w:cs="Arial"/>
                <w:sz w:val="20"/>
                <w:szCs w:val="20"/>
              </w:rPr>
              <w:br/>
              <w:t xml:space="preserve">Если новость </w:t>
            </w:r>
            <w:r w:rsidR="00327085" w:rsidRPr="005E4CAA">
              <w:rPr>
                <w:rFonts w:ascii="Arial" w:hAnsi="Arial" w:cs="Arial"/>
                <w:sz w:val="20"/>
                <w:szCs w:val="20"/>
              </w:rPr>
              <w:t xml:space="preserve">все же </w:t>
            </w:r>
            <w:r w:rsidRPr="005E4CAA">
              <w:rPr>
                <w:rFonts w:ascii="Arial" w:hAnsi="Arial" w:cs="Arial"/>
                <w:sz w:val="20"/>
                <w:szCs w:val="20"/>
              </w:rPr>
              <w:t>отправляется ссылкой на публикацию, то она должна сопровождаться кратким анонсом, исключается отправка «пустых» ссылок без описания.</w:t>
            </w:r>
            <w:r w:rsidRPr="005E4CAA">
              <w:rPr>
                <w:rFonts w:ascii="Arial" w:hAnsi="Arial" w:cs="Arial"/>
                <w:sz w:val="20"/>
                <w:szCs w:val="20"/>
              </w:rPr>
              <w:br/>
              <w:t>Фотографии прикладываются отдельными файлами в оригинальном разрешении.</w:t>
            </w:r>
          </w:p>
        </w:tc>
        <w:tc>
          <w:tcPr>
            <w:tcW w:w="2154" w:type="dxa"/>
          </w:tcPr>
          <w:p w14:paraId="6875F7F7" w14:textId="77777777" w:rsidR="0021449E" w:rsidRPr="005E4CAA" w:rsidRDefault="00C944F8" w:rsidP="0021449E">
            <w:pPr>
              <w:pStyle w:val="af"/>
              <w:spacing w:before="0" w:beforeAutospacing="0" w:after="0" w:afterAutospacing="0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Значимость на федеральном уровне;</w:t>
            </w: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br/>
              <w:t>– Имидж Профсоюза;</w:t>
            </w: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br/>
              <w:t>– Факты, конкретика;</w:t>
            </w: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br/>
              <w:t>– Полные имена;</w:t>
            </w: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br/>
              <w:t>– Правильные названия организаций;</w:t>
            </w: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br/>
              <w:t>– Расшифровка аббревиатур;</w:t>
            </w: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br/>
              <w:t>– Фото хорошего качества, без водяных знаков;</w:t>
            </w: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br/>
              <w:t>– Отдельные фото, не коллаж;</w:t>
            </w:r>
          </w:p>
          <w:p w14:paraId="10B6AAB5" w14:textId="77777777" w:rsidR="00A77DE5" w:rsidRPr="005E4CAA" w:rsidRDefault="0021449E" w:rsidP="00327085">
            <w:pPr>
              <w:pStyle w:val="af"/>
              <w:spacing w:before="0" w:beforeAutospacing="0" w:after="0" w:afterAutospacing="0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 xml:space="preserve">-Фото </w:t>
            </w:r>
            <w:r w:rsidR="00327085" w:rsidRPr="005E4CAA">
              <w:rPr>
                <w:rFonts w:ascii="Arial" w:hAnsi="Arial" w:cs="Arial"/>
                <w:color w:val="0F1115"/>
                <w:sz w:val="20"/>
                <w:szCs w:val="20"/>
              </w:rPr>
              <w:t>с учетом авторского права:</w:t>
            </w:r>
            <w:r w:rsidR="00C944F8" w:rsidRPr="005E4CAA">
              <w:rPr>
                <w:rFonts w:ascii="Arial" w:hAnsi="Arial" w:cs="Arial"/>
                <w:color w:val="0F1115"/>
                <w:sz w:val="20"/>
                <w:szCs w:val="20"/>
              </w:rPr>
              <w:br/>
              <w:t>– Без текста-картинки;</w:t>
            </w:r>
            <w:r w:rsidR="00C944F8" w:rsidRPr="005E4CAA">
              <w:rPr>
                <w:rFonts w:ascii="Arial" w:hAnsi="Arial" w:cs="Arial"/>
                <w:color w:val="0F1115"/>
                <w:sz w:val="20"/>
                <w:szCs w:val="20"/>
              </w:rPr>
              <w:br/>
              <w:t>– До 1 стр. А</w:t>
            </w:r>
            <w:proofErr w:type="gramStart"/>
            <w:r w:rsidR="00C944F8" w:rsidRPr="005E4CAA">
              <w:rPr>
                <w:rFonts w:ascii="Arial" w:hAnsi="Arial" w:cs="Arial"/>
                <w:color w:val="0F1115"/>
                <w:sz w:val="20"/>
                <w:szCs w:val="20"/>
              </w:rPr>
              <w:t>4</w:t>
            </w:r>
            <w:proofErr w:type="gramEnd"/>
            <w:r w:rsidR="00C944F8" w:rsidRPr="005E4CAA">
              <w:rPr>
                <w:rFonts w:ascii="Arial" w:hAnsi="Arial" w:cs="Arial"/>
                <w:color w:val="0F1115"/>
                <w:sz w:val="20"/>
                <w:szCs w:val="20"/>
              </w:rPr>
              <w:t xml:space="preserve"> (14 кегль);</w:t>
            </w:r>
          </w:p>
        </w:tc>
      </w:tr>
      <w:tr w:rsidR="00A77DE5" w:rsidRPr="005E4CAA" w14:paraId="31D136C6" w14:textId="77777777" w:rsidTr="005E4CAA">
        <w:tc>
          <w:tcPr>
            <w:tcW w:w="1995" w:type="dxa"/>
          </w:tcPr>
          <w:p w14:paraId="31543B0C" w14:textId="77777777" w:rsidR="00A77DE5" w:rsidRPr="005E4CAA" w:rsidRDefault="00C944F8" w:rsidP="00A77DE5">
            <w:pPr>
              <w:pStyle w:val="af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Региональные, межрегиональные организации (дополнительно)</w:t>
            </w:r>
          </w:p>
        </w:tc>
        <w:tc>
          <w:tcPr>
            <w:tcW w:w="1908" w:type="dxa"/>
          </w:tcPr>
          <w:p w14:paraId="076A1786" w14:textId="77777777" w:rsidR="00A77DE5" w:rsidRPr="005E4CAA" w:rsidRDefault="00C944F8" w:rsidP="00C944F8">
            <w:pPr>
              <w:pStyle w:val="af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Личный кабинет на официальном сайте Профсоюза przrf.ru</w:t>
            </w:r>
          </w:p>
        </w:tc>
        <w:tc>
          <w:tcPr>
            <w:tcW w:w="1585" w:type="dxa"/>
          </w:tcPr>
          <w:p w14:paraId="0C153332" w14:textId="77777777" w:rsidR="00A77DE5" w:rsidRPr="005E4CAA" w:rsidRDefault="00C944F8" w:rsidP="00A77DE5">
            <w:pPr>
              <w:pStyle w:val="af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По мере публикации внутри региона</w:t>
            </w:r>
          </w:p>
        </w:tc>
        <w:tc>
          <w:tcPr>
            <w:tcW w:w="1929" w:type="dxa"/>
          </w:tcPr>
          <w:p w14:paraId="2459AB88" w14:textId="77777777" w:rsidR="00A77DE5" w:rsidRPr="005E4CAA" w:rsidRDefault="00D82180" w:rsidP="00A77DE5">
            <w:pPr>
              <w:pStyle w:val="af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Через функционал системы личных кабинетов</w:t>
            </w:r>
          </w:p>
        </w:tc>
        <w:tc>
          <w:tcPr>
            <w:tcW w:w="2154" w:type="dxa"/>
          </w:tcPr>
          <w:p w14:paraId="1F1633E2" w14:textId="77777777" w:rsidR="00A77DE5" w:rsidRPr="005E4CAA" w:rsidRDefault="00C944F8" w:rsidP="003019F3">
            <w:pPr>
              <w:pStyle w:val="af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 xml:space="preserve">Пресс-служба может брать материалы </w:t>
            </w:r>
            <w:r w:rsidR="003019F3" w:rsidRPr="005E4CAA">
              <w:rPr>
                <w:rFonts w:ascii="Arial" w:hAnsi="Arial" w:cs="Arial"/>
                <w:color w:val="0F1115"/>
                <w:sz w:val="20"/>
                <w:szCs w:val="20"/>
              </w:rPr>
              <w:t>из личных кабинетов</w:t>
            </w: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 xml:space="preserve">, но приоритет остаётся за </w:t>
            </w:r>
            <w:proofErr w:type="spellStart"/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телеграм</w:t>
            </w:r>
            <w:proofErr w:type="spellEnd"/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-группой</w:t>
            </w:r>
          </w:p>
        </w:tc>
      </w:tr>
      <w:tr w:rsidR="00C944F8" w:rsidRPr="005E4CAA" w14:paraId="63C52CF1" w14:textId="77777777" w:rsidTr="005E4CAA">
        <w:tc>
          <w:tcPr>
            <w:tcW w:w="1995" w:type="dxa"/>
          </w:tcPr>
          <w:p w14:paraId="422F2352" w14:textId="77777777" w:rsidR="00C944F8" w:rsidRPr="005E4CAA" w:rsidRDefault="00C944F8" w:rsidP="00A77DE5">
            <w:pPr>
              <w:pStyle w:val="af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 xml:space="preserve">Первичные </w:t>
            </w: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lastRenderedPageBreak/>
              <w:t>организации</w:t>
            </w:r>
          </w:p>
        </w:tc>
        <w:tc>
          <w:tcPr>
            <w:tcW w:w="1908" w:type="dxa"/>
          </w:tcPr>
          <w:p w14:paraId="256ACF04" w14:textId="77777777" w:rsidR="00C944F8" w:rsidRPr="005E4CAA" w:rsidRDefault="00C944F8" w:rsidP="00926D90">
            <w:pPr>
              <w:pStyle w:val="af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lastRenderedPageBreak/>
              <w:t xml:space="preserve">Через сервис </w:t>
            </w: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lastRenderedPageBreak/>
              <w:t>«Предложить новость» в официальном сообществе Профсою</w:t>
            </w:r>
            <w:r w:rsidR="00926D90">
              <w:rPr>
                <w:rFonts w:ascii="Arial" w:hAnsi="Arial" w:cs="Arial"/>
                <w:color w:val="0F1115"/>
                <w:sz w:val="20"/>
                <w:szCs w:val="20"/>
              </w:rPr>
              <w:t>з</w:t>
            </w: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а в социальной сети «</w:t>
            </w:r>
            <w:proofErr w:type="spellStart"/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ВКонтакте</w:t>
            </w:r>
            <w:proofErr w:type="spellEnd"/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»</w:t>
            </w:r>
          </w:p>
        </w:tc>
        <w:tc>
          <w:tcPr>
            <w:tcW w:w="1585" w:type="dxa"/>
          </w:tcPr>
          <w:p w14:paraId="0D949836" w14:textId="77777777" w:rsidR="00C944F8" w:rsidRPr="005E4CAA" w:rsidRDefault="00C944F8" w:rsidP="00A77DE5">
            <w:pPr>
              <w:pStyle w:val="af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lastRenderedPageBreak/>
              <w:t xml:space="preserve">Сразу после </w:t>
            </w: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lastRenderedPageBreak/>
              <w:t>подготовки материала; событие — не старше 7 дней</w:t>
            </w:r>
          </w:p>
        </w:tc>
        <w:tc>
          <w:tcPr>
            <w:tcW w:w="1929" w:type="dxa"/>
          </w:tcPr>
          <w:p w14:paraId="189FF53C" w14:textId="77777777" w:rsidR="00C944F8" w:rsidRPr="005E4CAA" w:rsidRDefault="00D82180" w:rsidP="00A77DE5">
            <w:pPr>
              <w:pStyle w:val="af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sz w:val="20"/>
                <w:szCs w:val="20"/>
              </w:rPr>
              <w:lastRenderedPageBreak/>
              <w:t xml:space="preserve">Материалы </w:t>
            </w:r>
            <w:r w:rsidRPr="005E4CAA">
              <w:rPr>
                <w:rFonts w:ascii="Arial" w:hAnsi="Arial" w:cs="Arial"/>
                <w:sz w:val="20"/>
                <w:szCs w:val="20"/>
              </w:rPr>
              <w:lastRenderedPageBreak/>
              <w:t>подаются с кратким анонсом (1–2 предложения) и полным текстом в теле сообщения.</w:t>
            </w:r>
          </w:p>
        </w:tc>
        <w:tc>
          <w:tcPr>
            <w:tcW w:w="2154" w:type="dxa"/>
          </w:tcPr>
          <w:p w14:paraId="4B8FB951" w14:textId="77777777" w:rsidR="00C944F8" w:rsidRPr="005E4CAA" w:rsidRDefault="00C944F8" w:rsidP="00A77DE5">
            <w:pPr>
              <w:pStyle w:val="af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lastRenderedPageBreak/>
              <w:t xml:space="preserve">Новости, </w:t>
            </w: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lastRenderedPageBreak/>
              <w:t>соответствующие критериям значимости на федеральном уровне и относящиеся к деятельности пе</w:t>
            </w:r>
            <w:r w:rsidR="000E6B8A" w:rsidRPr="005E4CAA">
              <w:rPr>
                <w:rFonts w:ascii="Arial" w:hAnsi="Arial" w:cs="Arial"/>
                <w:color w:val="0F1115"/>
                <w:sz w:val="20"/>
                <w:szCs w:val="20"/>
              </w:rPr>
              <w:t>рвичной организации</w:t>
            </w:r>
          </w:p>
        </w:tc>
      </w:tr>
    </w:tbl>
    <w:p w14:paraId="1E5A158F" w14:textId="77777777" w:rsidR="0021449E" w:rsidRPr="005E4CAA" w:rsidRDefault="0021449E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p w14:paraId="00F9DA08" w14:textId="77777777" w:rsidR="007E1280" w:rsidRPr="005E4CAA" w:rsidRDefault="005E4CAA" w:rsidP="005E4CAA">
      <w:pPr>
        <w:pStyle w:val="ds-markdown-paragraph"/>
        <w:shd w:val="clear" w:color="auto" w:fill="FFFFFF"/>
        <w:spacing w:before="120" w:beforeAutospacing="0" w:after="120" w:afterAutospacing="0"/>
        <w:ind w:left="714"/>
        <w:jc w:val="center"/>
        <w:rPr>
          <w:rFonts w:ascii="Arial" w:hAnsi="Arial" w:cs="Arial"/>
          <w:b/>
          <w:color w:val="0F1115"/>
        </w:rPr>
      </w:pPr>
      <w:r w:rsidRPr="005E4CAA">
        <w:rPr>
          <w:rFonts w:ascii="Arial" w:hAnsi="Arial" w:cs="Arial"/>
          <w:b/>
          <w:color w:val="0F1115"/>
        </w:rPr>
        <w:t>Правила для исходящих новостей</w:t>
      </w:r>
    </w:p>
    <w:p w14:paraId="0C2E1889" w14:textId="77777777" w:rsidR="00C944F8" w:rsidRPr="005E4CAA" w:rsidRDefault="00C944F8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  <w:r w:rsidRPr="005E4CAA">
        <w:rPr>
          <w:rFonts w:ascii="Arial" w:hAnsi="Arial" w:cs="Arial"/>
          <w:color w:val="0F1115"/>
          <w:sz w:val="20"/>
          <w:szCs w:val="20"/>
        </w:rPr>
        <w:tab/>
      </w:r>
    </w:p>
    <w:tbl>
      <w:tblPr>
        <w:tblStyle w:val="af0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1843"/>
        <w:gridCol w:w="1559"/>
        <w:gridCol w:w="2126"/>
        <w:gridCol w:w="2127"/>
      </w:tblGrid>
      <w:tr w:rsidR="00596B1D" w:rsidRPr="005E4CAA" w14:paraId="444DD55E" w14:textId="77777777" w:rsidTr="005E4CAA">
        <w:tc>
          <w:tcPr>
            <w:tcW w:w="1984" w:type="dxa"/>
            <w:vAlign w:val="center"/>
          </w:tcPr>
          <w:p w14:paraId="5F6FF904" w14:textId="77777777" w:rsidR="00C944F8" w:rsidRPr="005E4CAA" w:rsidRDefault="00C944F8" w:rsidP="005E4CAA">
            <w:pPr>
              <w:ind w:firstLine="34"/>
              <w:jc w:val="center"/>
              <w:rPr>
                <w:rFonts w:ascii="Arial" w:eastAsia="Times New Roman" w:hAnsi="Arial" w:cs="Arial"/>
                <w:b/>
                <w:color w:val="0F1115"/>
                <w:kern w:val="0"/>
                <w:sz w:val="20"/>
                <w:szCs w:val="20"/>
                <w:lang w:eastAsia="ru-RU"/>
              </w:rPr>
            </w:pPr>
            <w:r w:rsidRPr="005E4CAA">
              <w:rPr>
                <w:rFonts w:ascii="Arial" w:eastAsia="Times New Roman" w:hAnsi="Arial" w:cs="Arial"/>
                <w:b/>
                <w:bCs/>
                <w:color w:val="0F1115"/>
                <w:kern w:val="0"/>
                <w:sz w:val="20"/>
                <w:szCs w:val="20"/>
                <w:lang w:eastAsia="ru-RU"/>
              </w:rPr>
              <w:t>Кто тиражирует</w:t>
            </w:r>
          </w:p>
        </w:tc>
        <w:tc>
          <w:tcPr>
            <w:tcW w:w="1843" w:type="dxa"/>
            <w:vAlign w:val="center"/>
          </w:tcPr>
          <w:p w14:paraId="65B0EB1A" w14:textId="77777777" w:rsidR="00C944F8" w:rsidRPr="005E4CAA" w:rsidRDefault="000E54F4" w:rsidP="000E6B8A">
            <w:pPr>
              <w:pStyle w:val="ds-markdown-paragraph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b/>
                <w:color w:val="0F1115"/>
                <w:sz w:val="20"/>
                <w:szCs w:val="20"/>
              </w:rPr>
              <w:t>Откуда берет</w:t>
            </w:r>
          </w:p>
        </w:tc>
        <w:tc>
          <w:tcPr>
            <w:tcW w:w="1559" w:type="dxa"/>
            <w:vAlign w:val="center"/>
          </w:tcPr>
          <w:p w14:paraId="4F38221B" w14:textId="77777777" w:rsidR="00C944F8" w:rsidRPr="005E4CAA" w:rsidRDefault="000E54F4" w:rsidP="000E6B8A">
            <w:pPr>
              <w:pStyle w:val="ds-markdown-paragraph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b/>
                <w:color w:val="0F1115"/>
                <w:sz w:val="20"/>
                <w:szCs w:val="20"/>
              </w:rPr>
              <w:t>Когда</w:t>
            </w:r>
          </w:p>
        </w:tc>
        <w:tc>
          <w:tcPr>
            <w:tcW w:w="2126" w:type="dxa"/>
            <w:vAlign w:val="center"/>
          </w:tcPr>
          <w:p w14:paraId="37814199" w14:textId="77777777" w:rsidR="00C944F8" w:rsidRPr="005E4CAA" w:rsidRDefault="000E54F4" w:rsidP="000E6B8A">
            <w:pPr>
              <w:pStyle w:val="ds-markdown-paragraph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b/>
                <w:color w:val="0F1115"/>
                <w:sz w:val="20"/>
                <w:szCs w:val="20"/>
              </w:rPr>
              <w:t>Как</w:t>
            </w:r>
          </w:p>
        </w:tc>
        <w:tc>
          <w:tcPr>
            <w:tcW w:w="2127" w:type="dxa"/>
            <w:vAlign w:val="center"/>
          </w:tcPr>
          <w:p w14:paraId="74BE519C" w14:textId="77777777" w:rsidR="00C944F8" w:rsidRPr="005E4CAA" w:rsidRDefault="000E54F4" w:rsidP="000E6B8A">
            <w:pPr>
              <w:pStyle w:val="ds-markdown-paragraph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b/>
                <w:color w:val="0F1115"/>
                <w:sz w:val="20"/>
                <w:szCs w:val="20"/>
              </w:rPr>
              <w:t>Что тиражирует</w:t>
            </w:r>
          </w:p>
        </w:tc>
      </w:tr>
      <w:tr w:rsidR="00664072" w:rsidRPr="005E4CAA" w14:paraId="7EE1DFF7" w14:textId="77777777" w:rsidTr="005E4CAA">
        <w:tc>
          <w:tcPr>
            <w:tcW w:w="1984" w:type="dxa"/>
          </w:tcPr>
          <w:p w14:paraId="78FF4F30" w14:textId="77777777" w:rsidR="00664072" w:rsidRPr="005E4CAA" w:rsidRDefault="00664072" w:rsidP="000E6B8A">
            <w:pPr>
              <w:pStyle w:val="ds-markdown-paragraph"/>
              <w:spacing w:before="120" w:beforeAutospacing="0" w:after="120" w:afterAutospacing="0"/>
              <w:jc w:val="center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Региональные, межрегиональные организации</w:t>
            </w:r>
          </w:p>
        </w:tc>
        <w:tc>
          <w:tcPr>
            <w:tcW w:w="1843" w:type="dxa"/>
          </w:tcPr>
          <w:p w14:paraId="758DCEAF" w14:textId="77777777" w:rsidR="00664072" w:rsidRPr="005E4CAA" w:rsidRDefault="00664072" w:rsidP="000E6B8A">
            <w:pPr>
              <w:pStyle w:val="ds-markdown-paragraph"/>
              <w:spacing w:before="120" w:beforeAutospacing="0" w:after="120" w:afterAutospacing="0"/>
              <w:jc w:val="center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Из федеральных информационных ресурсов Профсоюза</w:t>
            </w:r>
          </w:p>
        </w:tc>
        <w:tc>
          <w:tcPr>
            <w:tcW w:w="1559" w:type="dxa"/>
            <w:vMerge w:val="restart"/>
            <w:vAlign w:val="center"/>
          </w:tcPr>
          <w:p w14:paraId="5C3EFF4A" w14:textId="77777777" w:rsidR="00664072" w:rsidRPr="005E4CAA" w:rsidRDefault="00664072" w:rsidP="000E6B8A">
            <w:pPr>
              <w:pStyle w:val="ds-markdown-paragraph"/>
              <w:spacing w:before="120" w:beforeAutospacing="0" w:after="120" w:afterAutospacing="0"/>
              <w:jc w:val="center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В день выхода публикации</w:t>
            </w:r>
          </w:p>
        </w:tc>
        <w:tc>
          <w:tcPr>
            <w:tcW w:w="2126" w:type="dxa"/>
            <w:vMerge w:val="restart"/>
            <w:vAlign w:val="center"/>
          </w:tcPr>
          <w:p w14:paraId="77D4B37D" w14:textId="77777777" w:rsidR="00664072" w:rsidRPr="005E4CAA" w:rsidRDefault="00664072" w:rsidP="000E6B8A">
            <w:pPr>
              <w:pStyle w:val="ds-markdown-paragraph"/>
              <w:spacing w:before="120" w:beforeAutospacing="0" w:after="120" w:afterAutospacing="0"/>
              <w:jc w:val="center"/>
              <w:rPr>
                <w:rFonts w:ascii="Arial" w:hAnsi="Arial" w:cs="Arial"/>
                <w:color w:val="0F1115"/>
                <w:sz w:val="20"/>
                <w:szCs w:val="20"/>
              </w:rPr>
            </w:pPr>
            <w:proofErr w:type="spellStart"/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Рерайт</w:t>
            </w:r>
            <w:proofErr w:type="spellEnd"/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 xml:space="preserve"> с обязательным указанием источника (активная ссылка)</w:t>
            </w:r>
          </w:p>
          <w:p w14:paraId="35F6BB0C" w14:textId="77777777" w:rsidR="003019F3" w:rsidRPr="005E4CAA" w:rsidRDefault="003019F3" w:rsidP="000E6B8A">
            <w:pPr>
              <w:pStyle w:val="ds-markdown-paragraph"/>
              <w:spacing w:before="120" w:beforeAutospacing="0" w:after="120" w:afterAutospacing="0"/>
              <w:jc w:val="center"/>
              <w:rPr>
                <w:rFonts w:ascii="Arial" w:hAnsi="Arial" w:cs="Arial"/>
                <w:color w:val="0F1115"/>
                <w:sz w:val="20"/>
                <w:szCs w:val="20"/>
              </w:rPr>
            </w:pPr>
          </w:p>
          <w:p w14:paraId="55727FEB" w14:textId="77777777" w:rsidR="003019F3" w:rsidRPr="005E4CAA" w:rsidRDefault="003019F3" w:rsidP="000E6B8A">
            <w:pPr>
              <w:pStyle w:val="ds-markdown-paragraph"/>
              <w:spacing w:before="120" w:beforeAutospacing="0" w:after="120" w:afterAutospacing="0"/>
              <w:jc w:val="center"/>
              <w:rPr>
                <w:rFonts w:ascii="Arial" w:hAnsi="Arial" w:cs="Arial"/>
                <w:color w:val="0F1115"/>
                <w:sz w:val="20"/>
                <w:szCs w:val="20"/>
              </w:rPr>
            </w:pPr>
            <w:proofErr w:type="spellStart"/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Репост</w:t>
            </w:r>
            <w:proofErr w:type="spellEnd"/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 xml:space="preserve"> выполняется строго с оригинальной публикации, а не через копирование текста или пересылку скриншотов</w:t>
            </w:r>
          </w:p>
        </w:tc>
        <w:tc>
          <w:tcPr>
            <w:tcW w:w="2127" w:type="dxa"/>
            <w:vMerge w:val="restart"/>
          </w:tcPr>
          <w:p w14:paraId="24A23BEE" w14:textId="77777777" w:rsidR="00664072" w:rsidRPr="005E4CAA" w:rsidRDefault="00664072" w:rsidP="000E6B8A">
            <w:pPr>
              <w:pStyle w:val="ds-markdown-paragraph"/>
              <w:spacing w:before="120" w:beforeAutospacing="0" w:after="120" w:afterAutospacing="0"/>
              <w:jc w:val="center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 xml:space="preserve">Только наиболее </w:t>
            </w:r>
            <w:r w:rsidR="00294AED" w:rsidRPr="005E4CAA">
              <w:rPr>
                <w:rFonts w:ascii="Arial" w:hAnsi="Arial" w:cs="Arial"/>
                <w:color w:val="0F1115"/>
                <w:sz w:val="20"/>
                <w:szCs w:val="20"/>
              </w:rPr>
              <w:t>важные публикации</w:t>
            </w: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 xml:space="preserve">: </w:t>
            </w:r>
            <w:r w:rsidR="000E6B8A" w:rsidRPr="005E4CAA">
              <w:rPr>
                <w:rFonts w:ascii="Arial" w:hAnsi="Arial" w:cs="Arial"/>
                <w:color w:val="0F1115"/>
                <w:sz w:val="20"/>
                <w:szCs w:val="20"/>
              </w:rPr>
              <w:t xml:space="preserve">обращения Председателя Профсоюза, </w:t>
            </w: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 xml:space="preserve">«Итоги месяца», газета «Пульс Профсоюза», конкурсы, </w:t>
            </w:r>
            <w:proofErr w:type="gramStart"/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комментарии руководства</w:t>
            </w:r>
            <w:proofErr w:type="gramEnd"/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 xml:space="preserve"> Профсоюза для СМИ</w:t>
            </w:r>
            <w:r w:rsidR="00294AED" w:rsidRPr="005E4CAA">
              <w:rPr>
                <w:rFonts w:ascii="Arial" w:hAnsi="Arial" w:cs="Arial"/>
                <w:color w:val="0F1115"/>
                <w:sz w:val="20"/>
                <w:szCs w:val="20"/>
              </w:rPr>
              <w:t>, решения уставных мероприятий, и др.</w:t>
            </w:r>
          </w:p>
        </w:tc>
      </w:tr>
      <w:tr w:rsidR="00664072" w:rsidRPr="005E4CAA" w14:paraId="5DA9B2EA" w14:textId="77777777" w:rsidTr="005E4CAA">
        <w:tc>
          <w:tcPr>
            <w:tcW w:w="1984" w:type="dxa"/>
          </w:tcPr>
          <w:p w14:paraId="3A5A0403" w14:textId="77777777" w:rsidR="00664072" w:rsidRPr="005E4CAA" w:rsidRDefault="00664072" w:rsidP="000E6B8A">
            <w:pPr>
              <w:pStyle w:val="ds-markdown-paragraph"/>
              <w:spacing w:before="120" w:beforeAutospacing="0" w:after="120" w:afterAutospacing="0"/>
              <w:jc w:val="center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Первичные организации</w:t>
            </w:r>
          </w:p>
        </w:tc>
        <w:tc>
          <w:tcPr>
            <w:tcW w:w="1843" w:type="dxa"/>
          </w:tcPr>
          <w:p w14:paraId="2A58B58B" w14:textId="77777777" w:rsidR="00664072" w:rsidRPr="005E4CAA" w:rsidRDefault="00664072" w:rsidP="000E6B8A">
            <w:pPr>
              <w:pStyle w:val="ds-markdown-paragraph"/>
              <w:spacing w:before="120" w:beforeAutospacing="0" w:after="120" w:afterAutospacing="0"/>
              <w:jc w:val="center"/>
              <w:rPr>
                <w:rFonts w:ascii="Arial" w:hAnsi="Arial" w:cs="Arial"/>
                <w:color w:val="0F1115"/>
                <w:sz w:val="20"/>
                <w:szCs w:val="20"/>
              </w:rPr>
            </w:pPr>
            <w:r w:rsidRPr="005E4CAA">
              <w:rPr>
                <w:rFonts w:ascii="Arial" w:hAnsi="Arial" w:cs="Arial"/>
                <w:color w:val="0F1115"/>
                <w:sz w:val="20"/>
                <w:szCs w:val="20"/>
              </w:rPr>
              <w:t>Из федеральных информационных ресурсов Профсоюза или его региональных, межрегиональных организаций</w:t>
            </w:r>
          </w:p>
        </w:tc>
        <w:tc>
          <w:tcPr>
            <w:tcW w:w="1559" w:type="dxa"/>
            <w:vMerge/>
          </w:tcPr>
          <w:p w14:paraId="28394FCB" w14:textId="77777777" w:rsidR="00664072" w:rsidRPr="005E4CAA" w:rsidRDefault="00664072" w:rsidP="00664072">
            <w:pPr>
              <w:pStyle w:val="ds-markdown-paragraph"/>
              <w:spacing w:before="120" w:beforeAutospacing="0" w:after="120" w:afterAutospacing="0"/>
              <w:rPr>
                <w:rFonts w:ascii="Arial" w:hAnsi="Arial" w:cs="Arial"/>
                <w:color w:val="0F1115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9B6DE5C" w14:textId="77777777" w:rsidR="00664072" w:rsidRPr="005E4CAA" w:rsidRDefault="00664072" w:rsidP="007E1280">
            <w:pPr>
              <w:pStyle w:val="ds-markdown-paragraph"/>
              <w:spacing w:before="120" w:beforeAutospacing="0" w:after="120" w:afterAutospacing="0"/>
              <w:rPr>
                <w:rFonts w:ascii="Arial" w:hAnsi="Arial" w:cs="Arial"/>
                <w:color w:val="0F1115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377D516E" w14:textId="77777777" w:rsidR="00664072" w:rsidRPr="005E4CAA" w:rsidRDefault="00664072" w:rsidP="007E1280">
            <w:pPr>
              <w:pStyle w:val="ds-markdown-paragraph"/>
              <w:spacing w:before="120" w:beforeAutospacing="0" w:after="120" w:afterAutospacing="0"/>
              <w:rPr>
                <w:rFonts w:ascii="Arial" w:hAnsi="Arial" w:cs="Arial"/>
                <w:color w:val="0F1115"/>
                <w:sz w:val="20"/>
                <w:szCs w:val="20"/>
              </w:rPr>
            </w:pPr>
          </w:p>
        </w:tc>
      </w:tr>
    </w:tbl>
    <w:p w14:paraId="52419F90" w14:textId="77777777" w:rsidR="00C944F8" w:rsidRPr="005E4CAA" w:rsidRDefault="00C944F8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p w14:paraId="3A932803" w14:textId="77777777" w:rsidR="007E1280" w:rsidRPr="005E4CAA" w:rsidRDefault="007E1280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p w14:paraId="3A72C69E" w14:textId="77777777" w:rsidR="007E1280" w:rsidRPr="005E4CAA" w:rsidRDefault="007E1280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p w14:paraId="603A78D5" w14:textId="77777777" w:rsidR="007E1280" w:rsidRPr="005E4CAA" w:rsidRDefault="007E1280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p w14:paraId="3E3A70A0" w14:textId="77777777" w:rsidR="007E1280" w:rsidRPr="005E4CAA" w:rsidRDefault="007E1280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p w14:paraId="62FF7D85" w14:textId="77777777" w:rsidR="007E1280" w:rsidRPr="005E4CAA" w:rsidRDefault="007E1280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p w14:paraId="7E7F3785" w14:textId="77777777" w:rsidR="007E1280" w:rsidRPr="005E4CAA" w:rsidRDefault="007E1280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p w14:paraId="7181F235" w14:textId="77777777" w:rsidR="007E1280" w:rsidRPr="005E4CAA" w:rsidRDefault="007E1280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p w14:paraId="2135D610" w14:textId="77777777" w:rsidR="007E1280" w:rsidRPr="005E4CAA" w:rsidRDefault="007E1280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p w14:paraId="2961F290" w14:textId="77777777" w:rsidR="007E1280" w:rsidRPr="005E4CAA" w:rsidRDefault="007E1280" w:rsidP="00A37104">
      <w:pPr>
        <w:pStyle w:val="ds-markdown-paragraph"/>
        <w:shd w:val="clear" w:color="auto" w:fill="FFFFFF"/>
        <w:spacing w:before="120" w:beforeAutospacing="0" w:after="120" w:afterAutospacing="0"/>
        <w:rPr>
          <w:rFonts w:ascii="Arial" w:hAnsi="Arial" w:cs="Arial"/>
          <w:color w:val="0F1115"/>
          <w:sz w:val="20"/>
          <w:szCs w:val="20"/>
        </w:rPr>
      </w:pPr>
    </w:p>
    <w:p w14:paraId="2DA3547B" w14:textId="77777777" w:rsidR="007E1280" w:rsidRPr="005E4CAA" w:rsidRDefault="007E1280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p w14:paraId="6DECC82D" w14:textId="77777777" w:rsidR="007E1280" w:rsidRPr="005E4CAA" w:rsidRDefault="007E1280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p w14:paraId="2FC849DB" w14:textId="77777777" w:rsidR="007E1280" w:rsidRPr="005E4CAA" w:rsidRDefault="007E1280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p w14:paraId="31C6126D" w14:textId="77777777" w:rsidR="007E1280" w:rsidRPr="005E4CAA" w:rsidRDefault="007E1280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p w14:paraId="16BDBE76" w14:textId="77777777" w:rsidR="007E1280" w:rsidRPr="005E4CAA" w:rsidRDefault="007E1280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p w14:paraId="084066B3" w14:textId="77777777" w:rsidR="007E1280" w:rsidRPr="005E4CAA" w:rsidRDefault="007E1280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p w14:paraId="29B08C7D" w14:textId="77777777" w:rsidR="007E1280" w:rsidRPr="005E4CAA" w:rsidRDefault="007E1280" w:rsidP="007E1280">
      <w:pPr>
        <w:pStyle w:val="ds-markdown-paragraph"/>
        <w:shd w:val="clear" w:color="auto" w:fill="FFFFFF"/>
        <w:spacing w:before="120" w:beforeAutospacing="0" w:after="120" w:afterAutospacing="0"/>
        <w:ind w:left="714"/>
        <w:rPr>
          <w:rFonts w:ascii="Arial" w:hAnsi="Arial" w:cs="Arial"/>
          <w:color w:val="0F1115"/>
          <w:sz w:val="20"/>
          <w:szCs w:val="20"/>
        </w:rPr>
      </w:pPr>
    </w:p>
    <w:sectPr w:rsidR="007E1280" w:rsidRPr="005E4CAA" w:rsidSect="00437A5E">
      <w:pgSz w:w="11906" w:h="16838"/>
      <w:pgMar w:top="1134" w:right="170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 Medium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343"/>
    <w:multiLevelType w:val="hybridMultilevel"/>
    <w:tmpl w:val="E7E61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23A04"/>
    <w:multiLevelType w:val="hybridMultilevel"/>
    <w:tmpl w:val="C9B6F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A3611"/>
    <w:multiLevelType w:val="hybridMultilevel"/>
    <w:tmpl w:val="D0F03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90455"/>
    <w:multiLevelType w:val="hybridMultilevel"/>
    <w:tmpl w:val="BDD8B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1463E"/>
    <w:multiLevelType w:val="multilevel"/>
    <w:tmpl w:val="032A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7E3BDA"/>
    <w:multiLevelType w:val="hybridMultilevel"/>
    <w:tmpl w:val="AFE6B772"/>
    <w:lvl w:ilvl="0" w:tplc="4252D5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343B8"/>
    <w:multiLevelType w:val="hybridMultilevel"/>
    <w:tmpl w:val="7A1A9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B29B9"/>
    <w:multiLevelType w:val="multilevel"/>
    <w:tmpl w:val="B57A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2B2C94"/>
    <w:multiLevelType w:val="multilevel"/>
    <w:tmpl w:val="C132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4815F1"/>
    <w:multiLevelType w:val="multilevel"/>
    <w:tmpl w:val="FBC0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D66200"/>
    <w:multiLevelType w:val="multilevel"/>
    <w:tmpl w:val="BF92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ED5324"/>
    <w:multiLevelType w:val="multilevel"/>
    <w:tmpl w:val="989C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D412F2"/>
    <w:multiLevelType w:val="multilevel"/>
    <w:tmpl w:val="E58C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331194"/>
    <w:multiLevelType w:val="hybridMultilevel"/>
    <w:tmpl w:val="3DB23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474BB"/>
    <w:multiLevelType w:val="multilevel"/>
    <w:tmpl w:val="F1AAB8C0"/>
    <w:lvl w:ilvl="0">
      <w:start w:val="2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DD55B22"/>
    <w:multiLevelType w:val="hybridMultilevel"/>
    <w:tmpl w:val="9AEE4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53211"/>
    <w:multiLevelType w:val="hybridMultilevel"/>
    <w:tmpl w:val="D5887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E1164"/>
    <w:multiLevelType w:val="hybridMultilevel"/>
    <w:tmpl w:val="11C2A498"/>
    <w:lvl w:ilvl="0" w:tplc="4252D5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765AE"/>
    <w:multiLevelType w:val="multilevel"/>
    <w:tmpl w:val="14263D2A"/>
    <w:lvl w:ilvl="0">
      <w:start w:val="2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9AF48D4"/>
    <w:multiLevelType w:val="multilevel"/>
    <w:tmpl w:val="591C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211282"/>
    <w:multiLevelType w:val="multilevel"/>
    <w:tmpl w:val="6454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490172"/>
    <w:multiLevelType w:val="multilevel"/>
    <w:tmpl w:val="4D1C7D70"/>
    <w:lvl w:ilvl="0">
      <w:start w:val="2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5EA1DD8"/>
    <w:multiLevelType w:val="multilevel"/>
    <w:tmpl w:val="5C36E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7566D7"/>
    <w:multiLevelType w:val="hybridMultilevel"/>
    <w:tmpl w:val="294EE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0C4279"/>
    <w:multiLevelType w:val="hybridMultilevel"/>
    <w:tmpl w:val="59FC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9066D"/>
    <w:multiLevelType w:val="multilevel"/>
    <w:tmpl w:val="48C2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B24C52"/>
    <w:multiLevelType w:val="hybridMultilevel"/>
    <w:tmpl w:val="65862006"/>
    <w:lvl w:ilvl="0" w:tplc="887467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B09BA"/>
    <w:multiLevelType w:val="hybridMultilevel"/>
    <w:tmpl w:val="BC745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1D44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7"/>
  </w:num>
  <w:num w:numId="3">
    <w:abstractNumId w:val="4"/>
  </w:num>
  <w:num w:numId="4">
    <w:abstractNumId w:val="20"/>
  </w:num>
  <w:num w:numId="5">
    <w:abstractNumId w:val="19"/>
  </w:num>
  <w:num w:numId="6">
    <w:abstractNumId w:val="22"/>
  </w:num>
  <w:num w:numId="7">
    <w:abstractNumId w:val="9"/>
  </w:num>
  <w:num w:numId="8">
    <w:abstractNumId w:val="25"/>
  </w:num>
  <w:num w:numId="9">
    <w:abstractNumId w:val="5"/>
  </w:num>
  <w:num w:numId="10">
    <w:abstractNumId w:val="17"/>
  </w:num>
  <w:num w:numId="11">
    <w:abstractNumId w:val="3"/>
  </w:num>
  <w:num w:numId="12">
    <w:abstractNumId w:val="13"/>
  </w:num>
  <w:num w:numId="13">
    <w:abstractNumId w:val="24"/>
  </w:num>
  <w:num w:numId="14">
    <w:abstractNumId w:val="11"/>
  </w:num>
  <w:num w:numId="15">
    <w:abstractNumId w:val="12"/>
  </w:num>
  <w:num w:numId="16">
    <w:abstractNumId w:val="8"/>
  </w:num>
  <w:num w:numId="17">
    <w:abstractNumId w:val="10"/>
  </w:num>
  <w:num w:numId="18">
    <w:abstractNumId w:val="15"/>
  </w:num>
  <w:num w:numId="19">
    <w:abstractNumId w:val="0"/>
  </w:num>
  <w:num w:numId="20">
    <w:abstractNumId w:val="1"/>
  </w:num>
  <w:num w:numId="21">
    <w:abstractNumId w:val="18"/>
  </w:num>
  <w:num w:numId="22">
    <w:abstractNumId w:val="2"/>
  </w:num>
  <w:num w:numId="23">
    <w:abstractNumId w:val="14"/>
  </w:num>
  <w:num w:numId="24">
    <w:abstractNumId w:val="6"/>
  </w:num>
  <w:num w:numId="25">
    <w:abstractNumId w:val="21"/>
  </w:num>
  <w:num w:numId="26">
    <w:abstractNumId w:val="16"/>
  </w:num>
  <w:num w:numId="27">
    <w:abstractNumId w:val="27"/>
  </w:num>
  <w:num w:numId="28">
    <w:abstractNumId w:val="2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01"/>
    <w:rsid w:val="00011C4B"/>
    <w:rsid w:val="00075518"/>
    <w:rsid w:val="00077761"/>
    <w:rsid w:val="000A243B"/>
    <w:rsid w:val="000B44F5"/>
    <w:rsid w:val="000E54F4"/>
    <w:rsid w:val="000E6B8A"/>
    <w:rsid w:val="000F70D4"/>
    <w:rsid w:val="0012113D"/>
    <w:rsid w:val="001A7BCA"/>
    <w:rsid w:val="0021449E"/>
    <w:rsid w:val="00254AED"/>
    <w:rsid w:val="00294AED"/>
    <w:rsid w:val="002A0120"/>
    <w:rsid w:val="002C4EF3"/>
    <w:rsid w:val="003019F3"/>
    <w:rsid w:val="00327085"/>
    <w:rsid w:val="00332AE0"/>
    <w:rsid w:val="00332DB0"/>
    <w:rsid w:val="003845CD"/>
    <w:rsid w:val="003B7DED"/>
    <w:rsid w:val="003F2E5A"/>
    <w:rsid w:val="00437A5E"/>
    <w:rsid w:val="0054543A"/>
    <w:rsid w:val="00560B41"/>
    <w:rsid w:val="00577ED7"/>
    <w:rsid w:val="00596B1D"/>
    <w:rsid w:val="005C7659"/>
    <w:rsid w:val="005E4CAA"/>
    <w:rsid w:val="00664072"/>
    <w:rsid w:val="006774BB"/>
    <w:rsid w:val="00754C08"/>
    <w:rsid w:val="007B6E68"/>
    <w:rsid w:val="007E1280"/>
    <w:rsid w:val="0083411E"/>
    <w:rsid w:val="00917D52"/>
    <w:rsid w:val="00926D90"/>
    <w:rsid w:val="0096460E"/>
    <w:rsid w:val="00991CDE"/>
    <w:rsid w:val="00992AB7"/>
    <w:rsid w:val="009A1A0B"/>
    <w:rsid w:val="009D705B"/>
    <w:rsid w:val="00A37104"/>
    <w:rsid w:val="00A426BE"/>
    <w:rsid w:val="00A50066"/>
    <w:rsid w:val="00A557FA"/>
    <w:rsid w:val="00A62AB5"/>
    <w:rsid w:val="00A77DE5"/>
    <w:rsid w:val="00A854ED"/>
    <w:rsid w:val="00A922D1"/>
    <w:rsid w:val="00A93C29"/>
    <w:rsid w:val="00AA17D8"/>
    <w:rsid w:val="00AC5A5E"/>
    <w:rsid w:val="00AC5B28"/>
    <w:rsid w:val="00AE7213"/>
    <w:rsid w:val="00B224EE"/>
    <w:rsid w:val="00B47301"/>
    <w:rsid w:val="00B70B3E"/>
    <w:rsid w:val="00C21AB3"/>
    <w:rsid w:val="00C46706"/>
    <w:rsid w:val="00C92663"/>
    <w:rsid w:val="00C944F8"/>
    <w:rsid w:val="00CF34B2"/>
    <w:rsid w:val="00D82180"/>
    <w:rsid w:val="00DA282C"/>
    <w:rsid w:val="00DB225C"/>
    <w:rsid w:val="00DE3941"/>
    <w:rsid w:val="00E13F2E"/>
    <w:rsid w:val="00F1624D"/>
    <w:rsid w:val="00FE1090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2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CA"/>
  </w:style>
  <w:style w:type="paragraph" w:styleId="1">
    <w:name w:val="heading 1"/>
    <w:basedOn w:val="a"/>
    <w:next w:val="a"/>
    <w:link w:val="10"/>
    <w:uiPriority w:val="9"/>
    <w:qFormat/>
    <w:rsid w:val="00B47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3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3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3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3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3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3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3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3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7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3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3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3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3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301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A85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A854ED"/>
    <w:rPr>
      <w:b/>
      <w:bCs/>
    </w:rPr>
  </w:style>
  <w:style w:type="character" w:styleId="ad">
    <w:name w:val="Emphasis"/>
    <w:basedOn w:val="a0"/>
    <w:uiPriority w:val="20"/>
    <w:qFormat/>
    <w:rsid w:val="00A854ED"/>
    <w:rPr>
      <w:i/>
      <w:iCs/>
    </w:rPr>
  </w:style>
  <w:style w:type="character" w:styleId="ae">
    <w:name w:val="Hyperlink"/>
    <w:basedOn w:val="a0"/>
    <w:uiPriority w:val="99"/>
    <w:unhideWhenUsed/>
    <w:rsid w:val="00A854ED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1A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0">
    <w:name w:val="Table Grid"/>
    <w:basedOn w:val="a1"/>
    <w:uiPriority w:val="39"/>
    <w:rsid w:val="00A7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CA"/>
  </w:style>
  <w:style w:type="paragraph" w:styleId="1">
    <w:name w:val="heading 1"/>
    <w:basedOn w:val="a"/>
    <w:next w:val="a"/>
    <w:link w:val="10"/>
    <w:uiPriority w:val="9"/>
    <w:qFormat/>
    <w:rsid w:val="00B47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3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3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3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3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3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3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3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3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3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7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3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3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3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3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301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A85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A854ED"/>
    <w:rPr>
      <w:b/>
      <w:bCs/>
    </w:rPr>
  </w:style>
  <w:style w:type="character" w:styleId="ad">
    <w:name w:val="Emphasis"/>
    <w:basedOn w:val="a0"/>
    <w:uiPriority w:val="20"/>
    <w:qFormat/>
    <w:rsid w:val="00A854ED"/>
    <w:rPr>
      <w:i/>
      <w:iCs/>
    </w:rPr>
  </w:style>
  <w:style w:type="character" w:styleId="ae">
    <w:name w:val="Hyperlink"/>
    <w:basedOn w:val="a0"/>
    <w:uiPriority w:val="99"/>
    <w:unhideWhenUsed/>
    <w:rsid w:val="00A854ED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1A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0">
    <w:name w:val="Table Grid"/>
    <w:basedOn w:val="a1"/>
    <w:uiPriority w:val="39"/>
    <w:rsid w:val="00A7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cloud/65b8f7e284227c052700ad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DA1BF-F86A-4F63-BE97-DA429443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Кисляк</dc:creator>
  <cp:lastModifiedBy>User-PC</cp:lastModifiedBy>
  <cp:revision>4</cp:revision>
  <cp:lastPrinted>2025-12-05T08:10:00Z</cp:lastPrinted>
  <dcterms:created xsi:type="dcterms:W3CDTF">2025-12-05T08:10:00Z</dcterms:created>
  <dcterms:modified xsi:type="dcterms:W3CDTF">2025-12-18T08:19:00Z</dcterms:modified>
</cp:coreProperties>
</file>