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D7D52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  <w:bookmarkStart w:id="0" w:name="_Hlk113971247"/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39BD5748" w14:textId="77777777" w:rsidR="00045B2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2FCA2A3E" w14:textId="77777777" w:rsidR="00045B2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5532B260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14F1E66B" w14:textId="77777777" w:rsidR="00045B27" w:rsidRPr="009E4FB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36"/>
          <w:szCs w:val="36"/>
          <w:lang w:eastAsia="ru-RU"/>
          <w14:ligatures w14:val="none"/>
        </w:rPr>
      </w:pPr>
      <w:r w:rsidRPr="009E4FB7">
        <w:rPr>
          <w:rFonts w:ascii="Lato Medium" w:eastAsia="Times New Roman" w:hAnsi="Lato Medium" w:cs="Arial"/>
          <w:kern w:val="0"/>
          <w:sz w:val="36"/>
          <w:szCs w:val="36"/>
          <w:lang w:eastAsia="ru-RU"/>
          <w14:ligatures w14:val="none"/>
        </w:rPr>
        <w:t>ПРЕЗИДИУМ</w:t>
      </w:r>
    </w:p>
    <w:p w14:paraId="1F214CAC" w14:textId="77777777" w:rsidR="00045B27" w:rsidRPr="0024074E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5B8725FE" w14:textId="77777777" w:rsidR="00045B27" w:rsidRPr="009E4FB7" w:rsidRDefault="00045B27" w:rsidP="00045B27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44"/>
          <w:szCs w:val="44"/>
          <w:lang w:eastAsia="ru-RU"/>
          <w14:ligatures w14:val="none"/>
        </w:rPr>
      </w:pPr>
      <w:r w:rsidRPr="009E4FB7">
        <w:rPr>
          <w:rFonts w:ascii="Lato Medium" w:eastAsia="Times New Roman" w:hAnsi="Lato Medium" w:cs="Arial"/>
          <w:b/>
          <w:kern w:val="0"/>
          <w:sz w:val="44"/>
          <w:szCs w:val="44"/>
          <w:lang w:eastAsia="ru-RU"/>
          <w14:ligatures w14:val="none"/>
        </w:rPr>
        <w:t>П О С Т А Н О В Л Е Н И Е</w:t>
      </w:r>
    </w:p>
    <w:p w14:paraId="6AC9745C" w14:textId="77777777" w:rsidR="00045B27" w:rsidRPr="0024074E" w:rsidRDefault="00045B27" w:rsidP="00045B27">
      <w:pPr>
        <w:spacing w:after="0" w:line="240" w:lineRule="auto"/>
        <w:jc w:val="right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4D81EDA0" w14:textId="77777777" w:rsidR="00045B27" w:rsidRPr="0024074E" w:rsidRDefault="00045B27" w:rsidP="00045B27">
      <w:pPr>
        <w:spacing w:after="0" w:line="240" w:lineRule="auto"/>
        <w:jc w:val="right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</w:p>
    <w:p w14:paraId="0C85E4E0" w14:textId="77777777" w:rsidR="00045B27" w:rsidRPr="0024074E" w:rsidRDefault="00045B27" w:rsidP="00045B27">
      <w:pPr>
        <w:spacing w:after="0" w:line="240" w:lineRule="auto"/>
        <w:rPr>
          <w:rFonts w:ascii="Lato Medium" w:eastAsia="Times New Roman" w:hAnsi="Lato Medium" w:cs="Arial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07AA1F60" w14:textId="3D01C7D2" w:rsidR="00045B27" w:rsidRPr="009E4FB7" w:rsidRDefault="00045B27" w:rsidP="00045B27">
      <w:pPr>
        <w:spacing w:after="0" w:line="240" w:lineRule="auto"/>
        <w:jc w:val="both"/>
        <w:rPr>
          <w:rFonts w:ascii="Lato Medium" w:eastAsia="Times New Roman" w:hAnsi="Lato Medium" w:cs="Arial"/>
          <w:b/>
          <w:bCs/>
          <w:color w:val="FF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01 апреля </w:t>
      </w:r>
      <w:r w:rsidRPr="009E4FB7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2024 г</w:t>
      </w:r>
      <w:r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ода</w:t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</w:r>
      <w:r w:rsidR="008017C5"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ab/>
        <w:t xml:space="preserve">   </w:t>
      </w:r>
      <w:r w:rsidRPr="008017C5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9E4FB7">
        <w:rPr>
          <w:rFonts w:ascii="Lato Medium" w:eastAsia="Times New Roman" w:hAnsi="Lato Medium" w:cs="Arial"/>
          <w:b/>
          <w:bCs/>
          <w:kern w:val="0"/>
          <w:sz w:val="24"/>
          <w:szCs w:val="24"/>
          <w:lang w:eastAsia="ru-RU"/>
          <w14:ligatures w14:val="none"/>
        </w:rPr>
        <w:t xml:space="preserve">     </w:t>
      </w:r>
      <w:r w:rsidRPr="00F518C3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№ </w:t>
      </w:r>
      <w:r w:rsidR="00F518C3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12-</w:t>
      </w:r>
      <w:r w:rsidR="00A77709">
        <w:rPr>
          <w:rFonts w:ascii="Lato Medium" w:eastAsia="Times New Roman" w:hAnsi="Lato Medium" w:cs="Arial"/>
          <w:b/>
          <w:bCs/>
          <w:kern w:val="0"/>
          <w:sz w:val="24"/>
          <w:szCs w:val="24"/>
          <w:u w:val="single"/>
          <w:lang w:eastAsia="ru-RU"/>
          <w14:ligatures w14:val="none"/>
        </w:rPr>
        <w:t>12</w:t>
      </w:r>
    </w:p>
    <w:p w14:paraId="2482499E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i/>
          <w:kern w:val="0"/>
          <w:sz w:val="24"/>
          <w:szCs w:val="24"/>
          <w14:ligatures w14:val="none"/>
        </w:rPr>
      </w:pPr>
    </w:p>
    <w:p w14:paraId="354EFE87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32874980" w14:textId="77777777" w:rsidR="00045B27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bookmarkStart w:id="1" w:name="_Hlk115166484"/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 xml:space="preserve">О проведении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конкурс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а</w:t>
      </w:r>
    </w:p>
    <w:p w14:paraId="0B1B7FC8" w14:textId="77777777" w:rsidR="00045B27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Профе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ссионального союза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работников</w:t>
      </w:r>
    </w:p>
    <w:p w14:paraId="3901CBB0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здравоохранения Р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оссийской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едерации</w:t>
      </w:r>
    </w:p>
    <w:p w14:paraId="14EFE2FA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на лучшую страницу в социальной сети «ВКонтакте»</w:t>
      </w:r>
    </w:p>
    <w:p w14:paraId="51E34199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11737A93" w14:textId="77777777" w:rsidR="00F518C3" w:rsidRDefault="00F518C3" w:rsidP="00045B2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bookmarkStart w:id="2" w:name="_Hlk97898314"/>
      <w:bookmarkEnd w:id="1"/>
    </w:p>
    <w:p w14:paraId="16586DF1" w14:textId="3C114F86" w:rsidR="00045B27" w:rsidRPr="009A3433" w:rsidRDefault="00045B27" w:rsidP="00045B2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9A343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В соответствии с Уставом и Концепцией информационной политики Профсоюза работников здравоохранения РФ</w:t>
      </w:r>
      <w:r w:rsidR="002E703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(далее – Профсоюза)</w:t>
      </w:r>
      <w:r w:rsidR="00CC528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, </w:t>
      </w:r>
      <w:r w:rsidR="002E703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принятой Постановлением </w:t>
      </w:r>
      <w:r w:rsidR="002E7035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Президи</w:t>
      </w:r>
      <w:r w:rsidR="00D64AB8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ума</w:t>
      </w:r>
      <w:r w:rsidR="002E7035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Профсоюза </w:t>
      </w:r>
      <w:r w:rsidR="00F518C3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№</w:t>
      </w:r>
      <w:r w:rsidR="00B24E96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4-5</w:t>
      </w:r>
      <w:r w:rsidR="00F518C3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от </w:t>
      </w:r>
      <w:r w:rsidR="002E7035" w:rsidRPr="00B24E9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30</w:t>
      </w:r>
      <w:r w:rsidR="002E703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марта 2022 года</w:t>
      </w:r>
      <w:r w:rsidRPr="009A343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для совершенствования информационной работы </w:t>
      </w:r>
      <w:r w:rsidR="002E703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Профсоюза,</w:t>
      </w:r>
      <w:r w:rsidRPr="009A343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содействия повышению активности Профсоюза в соцсетях, поощрения наиболее эффективных практик продвижения Профсоюза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в информационном пространстве</w:t>
      </w:r>
      <w:r w:rsidRPr="009A343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и по рекомендации постоянно действующей комиссии ЦК Профсоюза по информационной работе и цифровизации</w:t>
      </w:r>
    </w:p>
    <w:p w14:paraId="597E647B" w14:textId="77777777" w:rsidR="00045B27" w:rsidRDefault="00045B27" w:rsidP="00045B2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185BAE77" w14:textId="77777777" w:rsidR="00F518C3" w:rsidRPr="0024074E" w:rsidRDefault="00F518C3" w:rsidP="00045B2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60E1A9C9" w14:textId="77777777" w:rsidR="00045B27" w:rsidRPr="0024074E" w:rsidRDefault="00045B27" w:rsidP="00045B27">
      <w:pPr>
        <w:spacing w:after="0" w:line="240" w:lineRule="auto"/>
        <w:ind w:firstLine="567"/>
        <w:jc w:val="center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bookmarkStart w:id="3" w:name="_Hlk103334698"/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Президиум Профессионального союза работников здравоохранения Российской Федерации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ПОСТАНОВЛЯЕТ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:</w:t>
      </w:r>
    </w:p>
    <w:bookmarkEnd w:id="2"/>
    <w:bookmarkEnd w:id="3"/>
    <w:p w14:paraId="4C3B5B76" w14:textId="77777777" w:rsidR="00045B27" w:rsidRPr="0024074E" w:rsidRDefault="00045B27" w:rsidP="00045B27">
      <w:pPr>
        <w:spacing w:after="0" w:line="240" w:lineRule="auto"/>
        <w:ind w:firstLine="567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F136E1C" w14:textId="0DAC406C" w:rsidR="00045B27" w:rsidRPr="00F518C3" w:rsidRDefault="00045B27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Ввести в практику работы Профессионального союза работников здравоохранения Российской Федерации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периодическое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проведени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е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конкурса на лучшую страницу в социальной сети «ВКонтакте»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0DD89A94" w14:textId="77777777" w:rsidR="00F518C3" w:rsidRPr="0024074E" w:rsidRDefault="00F518C3" w:rsidP="00F518C3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9AEE0F4" w14:textId="77777777" w:rsidR="00F518C3" w:rsidRPr="00F518C3" w:rsidRDefault="00F518C3" w:rsidP="00F518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F518C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Утвердить Положение о конкурсе (</w:t>
      </w:r>
      <w:r w:rsidRPr="00F518C3">
        <w:rPr>
          <w:rFonts w:ascii="Lato Medium" w:eastAsia="Calibri" w:hAnsi="Lato Medium" w:cs="Arial"/>
          <w:i/>
          <w:iCs/>
          <w:kern w:val="0"/>
          <w:sz w:val="24"/>
          <w:szCs w:val="24"/>
          <w14:ligatures w14:val="none"/>
        </w:rPr>
        <w:t>Приложение №1</w:t>
      </w:r>
      <w:r w:rsidRPr="00F518C3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).</w:t>
      </w:r>
    </w:p>
    <w:p w14:paraId="683174F2" w14:textId="77777777" w:rsidR="00F518C3" w:rsidRPr="0024074E" w:rsidRDefault="00F518C3" w:rsidP="00F5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773EA68" w14:textId="214584AE" w:rsidR="00045B27" w:rsidRPr="00002F85" w:rsidRDefault="00CC5283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В период </w:t>
      </w:r>
      <w:r w:rsidR="00045B27"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с 05.04.2024 </w:t>
      </w:r>
      <w:r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г. </w:t>
      </w:r>
      <w:r w:rsidR="00045B27"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по 15.05.2024</w:t>
      </w:r>
      <w:r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="00045B27"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г. </w:t>
      </w:r>
      <w:r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провести </w:t>
      </w:r>
      <w:r w:rsidR="00045B27" w:rsidRPr="00002F85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 на лучшую страницу в социальной сети «ВКонтакте» в профсоюзных организациях, первичных профсоюзных организациях учреждений здравоохранения и первичных профсоюзных организациях обучающихся медицинских и фармацевтических ВУЗов Российской Федерации, находящихся в ведении Минздрава России.</w:t>
      </w:r>
    </w:p>
    <w:p w14:paraId="0A98CDA9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31690CE" w14:textId="77777777" w:rsidR="00045B27" w:rsidRPr="0024074E" w:rsidRDefault="00045B27" w:rsidP="00045B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Начальнику Управления по связям с общественностью, работе с молодёжью и международному сотрудничеству Профсоюза (Жанкевич О.В.) обеспечить организационную и информационную поддержку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конкурса.</w:t>
      </w:r>
    </w:p>
    <w:p w14:paraId="33BE0275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B711142" w14:textId="77777777" w:rsidR="00045B27" w:rsidRPr="0024074E" w:rsidRDefault="00045B27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Региональным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(межрегиональным)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организациям Профсоюза: </w:t>
      </w:r>
    </w:p>
    <w:p w14:paraId="5BAFC0C8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0838E27" w14:textId="77777777" w:rsidR="00045B27" w:rsidRPr="0024074E" w:rsidRDefault="00045B27" w:rsidP="00045B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lastRenderedPageBreak/>
        <w:t>О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перативно проинформировать первичные профсоюзные организации учреждений здравоохранения и медицинских и фармацевтических ВУЗов о конкурсе, условиях его проведения и участия в соответствии с Положением</w:t>
      </w:r>
      <w:r w:rsidRPr="0024074E">
        <w:rPr>
          <w:rFonts w:ascii="Lato Medium" w:eastAsia="Times New Roman" w:hAnsi="Lato Medium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 конкурсе.</w:t>
      </w:r>
    </w:p>
    <w:p w14:paraId="51F12B4F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C1757EF" w14:textId="77777777" w:rsidR="00045B27" w:rsidRPr="0024074E" w:rsidRDefault="00045B27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  <w:t>Финансовому отделу Профсоюза (Рудакова Т.В.) отнести произведённые затраты на статью профбюджета «Информационная работа».</w:t>
      </w:r>
    </w:p>
    <w:p w14:paraId="16952FC9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4570231" w14:textId="77777777" w:rsidR="00045B27" w:rsidRPr="0024074E" w:rsidRDefault="00045B27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Начальнику отдела делопроизводства и контроля Организационно-аналитического Управления Профсоюза (Лазарева Ю.С.)</w:t>
      </w:r>
      <w:r w:rsidRPr="0024074E">
        <w:rPr>
          <w:rFonts w:ascii="Lato Medium" w:eastAsia="Times New Roman" w:hAnsi="Lato Medium" w:cs="Arial"/>
          <w:kern w:val="0"/>
          <w:sz w:val="20"/>
          <w:szCs w:val="20"/>
          <w:lang w:eastAsia="ru-RU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направить данное Постановление в региональные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(межрегиональные)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организации Профсоюза. </w:t>
      </w:r>
    </w:p>
    <w:p w14:paraId="48FBF947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596ECCB" w14:textId="13B81DE1" w:rsidR="00045B27" w:rsidRPr="001F64C1" w:rsidRDefault="00045B27" w:rsidP="00045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1F64C1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Контроль за выполнением настоящего Постановления возложить на председателя Профсоюза </w:t>
      </w:r>
      <w:r w:rsidR="00CC5283" w:rsidRPr="001F64C1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Домникова А.И.</w:t>
      </w:r>
    </w:p>
    <w:p w14:paraId="0A06CC9D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1E46499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1F418F2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C6DF42D" w14:textId="77777777" w:rsidR="00045B27" w:rsidRPr="0024074E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13D2A5A" w14:textId="77777777" w:rsidR="00045B27" w:rsidRPr="009E4FB7" w:rsidRDefault="00045B27" w:rsidP="00045B27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r w:rsidRPr="009E4FB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Председатель Профсоюза</w:t>
      </w:r>
      <w:r w:rsidRPr="009E4FB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</w:r>
      <w:r w:rsidRPr="009E4FB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  <w:t xml:space="preserve">         </w:t>
      </w:r>
      <w:r w:rsidRPr="009E4FB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</w:r>
      <w:r w:rsidRPr="009E4FB7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ab/>
        <w:t xml:space="preserve">                                 А.И. Домников</w:t>
      </w:r>
    </w:p>
    <w:p w14:paraId="028EADE5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6B1CC96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E025848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B019F12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8403202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1CB409B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D7A57E5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98AC103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B1B5B3E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3883A7C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C385C52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93A953F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77C7B9C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D9EF4D4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62324BC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D451138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DB271C6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1C3B05D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B51CE4D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C645D2E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1577546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33A9D74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AB72643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F43A361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0DFA9E4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F8547CC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720513F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DD9CCB4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78F0809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533F14D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3ABB6F4" w14:textId="77777777" w:rsidR="00A071C5" w:rsidRDefault="00A071C5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4BCDB03" w14:textId="77777777" w:rsidR="00045B27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D1CD200" w14:textId="77777777" w:rsidR="00045B27" w:rsidRPr="00F576A4" w:rsidRDefault="00045B27" w:rsidP="00045B27">
      <w:pPr>
        <w:spacing w:after="0" w:line="240" w:lineRule="auto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lastRenderedPageBreak/>
        <w:t>Приложение № 1</w:t>
      </w:r>
    </w:p>
    <w:p w14:paraId="05B144A9" w14:textId="77777777" w:rsidR="00045B27" w:rsidRPr="00F576A4" w:rsidRDefault="00045B27" w:rsidP="00045B27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bookmarkStart w:id="4" w:name="_Hlk136851752"/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к Постановлению </w:t>
      </w:r>
    </w:p>
    <w:p w14:paraId="7CA3C834" w14:textId="77777777" w:rsidR="00045B27" w:rsidRPr="00F576A4" w:rsidRDefault="00045B27" w:rsidP="00045B27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Президиума Профсоюза </w:t>
      </w:r>
    </w:p>
    <w:p w14:paraId="324477AA" w14:textId="6AD5B7AB" w:rsidR="00045B27" w:rsidRPr="00F576A4" w:rsidRDefault="00045B27" w:rsidP="00045B27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от </w:t>
      </w:r>
      <w:r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01.</w:t>
      </w: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0</w:t>
      </w:r>
      <w:r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4</w:t>
      </w: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.2024 г. № </w:t>
      </w:r>
      <w:r w:rsidR="00F518C3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12-</w:t>
      </w:r>
    </w:p>
    <w:bookmarkEnd w:id="0"/>
    <w:bookmarkEnd w:id="4"/>
    <w:p w14:paraId="07AF8981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743ADE0C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11655771" w14:textId="77777777" w:rsidR="00045B27" w:rsidRPr="00B63154" w:rsidRDefault="00045B27" w:rsidP="00045B27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ПОЛОЖЕНИЕ</w:t>
      </w:r>
    </w:p>
    <w:p w14:paraId="77D83EDF" w14:textId="34F942FD" w:rsidR="00045B27" w:rsidRPr="0024074E" w:rsidRDefault="00F05E1D" w:rsidP="00F05E1D">
      <w:pPr>
        <w:spacing w:after="0" w:line="240" w:lineRule="auto"/>
        <w:jc w:val="center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bookmarkStart w:id="5" w:name="_Hlk134610679"/>
      <w:r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о</w:t>
      </w:r>
      <w:r w:rsidR="00045B27"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 xml:space="preserve"> </w:t>
      </w:r>
      <w:r w:rsidR="00045B27"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конкурс</w:t>
      </w:r>
      <w:r w:rsidR="00045B27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е </w:t>
      </w:r>
      <w:r w:rsidR="00045B27"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Профе</w:t>
      </w:r>
      <w:r w:rsidR="00045B27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ссионального союза</w:t>
      </w:r>
      <w:r w:rsidR="00045B27"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работников</w:t>
      </w:r>
      <w:r w:rsidR="00045B27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</w:t>
      </w:r>
      <w:r w:rsidR="00045B27"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здравоохранения Р</w:t>
      </w:r>
      <w:r w:rsidR="00045B27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оссийской </w:t>
      </w:r>
      <w:r w:rsidR="00045B27"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</w:t>
      </w:r>
      <w:r w:rsidR="00045B27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едерации на лучшую страницу в социальной сети «ВКонтакте»</w:t>
      </w:r>
    </w:p>
    <w:p w14:paraId="3DF0F363" w14:textId="77777777" w:rsidR="00045B27" w:rsidRPr="00B63154" w:rsidRDefault="00045B27" w:rsidP="00045B27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</w:p>
    <w:bookmarkEnd w:id="5"/>
    <w:p w14:paraId="5FB5F8E6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631A8AE3" w14:textId="77777777" w:rsidR="00045B27" w:rsidRPr="00B63154" w:rsidRDefault="00045B27" w:rsidP="00045B27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1. Общие положения</w:t>
      </w:r>
    </w:p>
    <w:p w14:paraId="0C4EFF8F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1.1. Настоящее Положение определяет порядок и условия проведения конкурса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на лучшую страницу в социальной сети «ВКонтакте» (далее – Конкурса) </w:t>
      </w:r>
      <w:r w:rsidRPr="00B63154">
        <w:rPr>
          <w:rFonts w:ascii="Lato" w:hAnsi="Lato"/>
          <w:sz w:val="24"/>
          <w:szCs w:val="24"/>
        </w:rPr>
        <w:t xml:space="preserve">в рамках реализации Концепции информационной политики Профсоюза. </w:t>
      </w:r>
    </w:p>
    <w:p w14:paraId="3F807488" w14:textId="3E7EE1A1" w:rsidR="003C049D" w:rsidRPr="003C049D" w:rsidRDefault="003C049D" w:rsidP="003C049D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1.2. </w:t>
      </w:r>
      <w:r w:rsidRPr="003C049D">
        <w:rPr>
          <w:rFonts w:ascii="Lato" w:hAnsi="Lato"/>
          <w:sz w:val="24"/>
          <w:szCs w:val="24"/>
        </w:rPr>
        <w:t>Учредителем Конкурса является Профессиональный союз работников здравоохранения Российской Федерации.</w:t>
      </w:r>
    </w:p>
    <w:p w14:paraId="44873D36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1.3. Конкурс проводится по </w:t>
      </w:r>
      <w:r>
        <w:rPr>
          <w:rFonts w:ascii="Lato" w:hAnsi="Lato"/>
          <w:sz w:val="24"/>
          <w:szCs w:val="24"/>
        </w:rPr>
        <w:t>четырем</w:t>
      </w:r>
      <w:r>
        <w:rPr>
          <w:rFonts w:ascii="Lato" w:hAnsi="Lato"/>
          <w:sz w:val="24"/>
          <w:szCs w:val="24"/>
        </w:rPr>
        <w:tab/>
      </w:r>
      <w:r w:rsidRPr="00B63154">
        <w:rPr>
          <w:rFonts w:ascii="Lato" w:hAnsi="Lato"/>
          <w:sz w:val="24"/>
          <w:szCs w:val="24"/>
        </w:rPr>
        <w:t xml:space="preserve"> номинациям:</w:t>
      </w:r>
    </w:p>
    <w:p w14:paraId="13440B19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-«</w:t>
      </w:r>
      <w:r>
        <w:rPr>
          <w:rFonts w:ascii="Lato" w:hAnsi="Lato"/>
          <w:sz w:val="24"/>
          <w:szCs w:val="24"/>
        </w:rPr>
        <w:t>Лучшее сообщество региональной (межрегиональной) организации Профсоюза»:</w:t>
      </w:r>
    </w:p>
    <w:p w14:paraId="346A86B0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 «</w:t>
      </w:r>
      <w:r>
        <w:rPr>
          <w:rFonts w:ascii="Lato" w:hAnsi="Lato"/>
          <w:sz w:val="24"/>
          <w:szCs w:val="24"/>
        </w:rPr>
        <w:t>Лучшее сообщество первичной организации Профсоюза»;</w:t>
      </w:r>
    </w:p>
    <w:p w14:paraId="75BDE826" w14:textId="77777777" w:rsidR="00045B27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 «</w:t>
      </w:r>
      <w:r>
        <w:rPr>
          <w:rFonts w:ascii="Lato" w:hAnsi="Lato"/>
          <w:sz w:val="24"/>
          <w:szCs w:val="24"/>
        </w:rPr>
        <w:t>Лучшая страница председателя региональной (межрегиональной) организации Профсоюза»;</w:t>
      </w:r>
    </w:p>
    <w:p w14:paraId="117FEE52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«Лучшая страница </w:t>
      </w:r>
      <w:proofErr w:type="spellStart"/>
      <w:r>
        <w:rPr>
          <w:rFonts w:ascii="Lato" w:hAnsi="Lato"/>
          <w:sz w:val="24"/>
          <w:szCs w:val="24"/>
        </w:rPr>
        <w:t>профактивиста</w:t>
      </w:r>
      <w:proofErr w:type="spellEnd"/>
      <w:r>
        <w:rPr>
          <w:rFonts w:ascii="Lato" w:hAnsi="Lato"/>
          <w:sz w:val="24"/>
          <w:szCs w:val="24"/>
        </w:rPr>
        <w:t>»</w:t>
      </w:r>
    </w:p>
    <w:p w14:paraId="73E684A5" w14:textId="53C33A7B" w:rsidR="00045B27" w:rsidRPr="003C049D" w:rsidRDefault="00045B27" w:rsidP="00045B27">
      <w:pPr>
        <w:jc w:val="both"/>
        <w:rPr>
          <w:rFonts w:ascii="Lato" w:hAnsi="Lato"/>
          <w:sz w:val="24"/>
          <w:szCs w:val="24"/>
        </w:rPr>
      </w:pPr>
      <w:r w:rsidRPr="003C049D">
        <w:rPr>
          <w:rFonts w:ascii="Lato" w:hAnsi="Lato"/>
          <w:sz w:val="24"/>
          <w:szCs w:val="24"/>
        </w:rPr>
        <w:t xml:space="preserve">1.4. </w:t>
      </w:r>
      <w:r w:rsidR="003C049D" w:rsidRPr="003C049D">
        <w:rPr>
          <w:rFonts w:ascii="Lato" w:hAnsi="Lato"/>
          <w:sz w:val="24"/>
          <w:szCs w:val="24"/>
        </w:rPr>
        <w:t>П</w:t>
      </w:r>
      <w:r w:rsidR="003C049D">
        <w:rPr>
          <w:rFonts w:ascii="Lato" w:hAnsi="Lato"/>
          <w:sz w:val="24"/>
          <w:szCs w:val="24"/>
        </w:rPr>
        <w:t xml:space="preserve">обедителей Конкурса определяет Конкурсная комиссия (Приложение № </w:t>
      </w:r>
      <w:r w:rsidR="00CB4241">
        <w:rPr>
          <w:rFonts w:ascii="Lato" w:hAnsi="Lato"/>
          <w:sz w:val="24"/>
          <w:szCs w:val="24"/>
        </w:rPr>
        <w:t>1</w:t>
      </w:r>
      <w:r w:rsidR="003C049D">
        <w:rPr>
          <w:rFonts w:ascii="Lato" w:hAnsi="Lato"/>
          <w:sz w:val="24"/>
          <w:szCs w:val="24"/>
        </w:rPr>
        <w:t>)</w:t>
      </w:r>
    </w:p>
    <w:p w14:paraId="6D7BAB5E" w14:textId="42921255" w:rsidR="00045B27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1.5. Конкурсная комиссия оставляет за собой право </w:t>
      </w:r>
      <w:r>
        <w:rPr>
          <w:rFonts w:ascii="Lato" w:hAnsi="Lato"/>
          <w:sz w:val="24"/>
          <w:szCs w:val="24"/>
        </w:rPr>
        <w:t xml:space="preserve">отдельно </w:t>
      </w:r>
      <w:r w:rsidRPr="00B63154">
        <w:rPr>
          <w:rFonts w:ascii="Lato" w:hAnsi="Lato"/>
          <w:sz w:val="24"/>
          <w:szCs w:val="24"/>
        </w:rPr>
        <w:t xml:space="preserve">отметить </w:t>
      </w:r>
      <w:r>
        <w:rPr>
          <w:rFonts w:ascii="Lato" w:hAnsi="Lato"/>
          <w:sz w:val="24"/>
          <w:szCs w:val="24"/>
        </w:rPr>
        <w:t>лучшие страницы и сообщества</w:t>
      </w:r>
      <w:r w:rsidR="002F37BD">
        <w:rPr>
          <w:rFonts w:ascii="Lato" w:hAnsi="Lato"/>
          <w:sz w:val="24"/>
          <w:szCs w:val="24"/>
        </w:rPr>
        <w:t>, а также ввести дополнительные номинации</w:t>
      </w:r>
      <w:r>
        <w:rPr>
          <w:rFonts w:ascii="Lato" w:hAnsi="Lato"/>
          <w:sz w:val="24"/>
          <w:szCs w:val="24"/>
        </w:rPr>
        <w:t>.</w:t>
      </w:r>
    </w:p>
    <w:p w14:paraId="470BA309" w14:textId="27DE1C09" w:rsidR="002F37BD" w:rsidRDefault="002F37BD" w:rsidP="00045B27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1.6. Конкурс проводится на регулярной основе (не реже 1 раза в 2 года).</w:t>
      </w:r>
    </w:p>
    <w:p w14:paraId="7E0BC239" w14:textId="77777777" w:rsidR="00EE3873" w:rsidRPr="00B63154" w:rsidRDefault="00EE3873" w:rsidP="00045B27">
      <w:pPr>
        <w:jc w:val="both"/>
        <w:rPr>
          <w:rFonts w:ascii="Lato" w:hAnsi="Lato"/>
          <w:sz w:val="24"/>
          <w:szCs w:val="24"/>
        </w:rPr>
      </w:pPr>
    </w:p>
    <w:p w14:paraId="3C6A380C" w14:textId="77777777" w:rsidR="00045B27" w:rsidRPr="00B63154" w:rsidRDefault="00045B27" w:rsidP="00045B27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2.</w:t>
      </w:r>
      <w:r>
        <w:rPr>
          <w:rFonts w:ascii="Lato" w:hAnsi="Lato"/>
          <w:b/>
          <w:bCs/>
          <w:sz w:val="24"/>
          <w:szCs w:val="24"/>
        </w:rPr>
        <w:t xml:space="preserve"> </w:t>
      </w:r>
      <w:r w:rsidRPr="00B63154">
        <w:rPr>
          <w:rFonts w:ascii="Lato" w:hAnsi="Lato"/>
          <w:b/>
          <w:bCs/>
          <w:sz w:val="24"/>
          <w:szCs w:val="24"/>
        </w:rPr>
        <w:t>Цели и задачи</w:t>
      </w:r>
    </w:p>
    <w:p w14:paraId="51F50AC9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2.1.</w:t>
      </w:r>
      <w:r w:rsidRPr="00B63154">
        <w:rPr>
          <w:rFonts w:ascii="Lato" w:hAnsi="Lato"/>
          <w:sz w:val="24"/>
          <w:szCs w:val="24"/>
        </w:rPr>
        <w:tab/>
        <w:t>Конкурс проводится среди</w:t>
      </w:r>
      <w:r>
        <w:rPr>
          <w:rFonts w:ascii="Lato" w:hAnsi="Lato"/>
          <w:sz w:val="24"/>
          <w:szCs w:val="24"/>
        </w:rPr>
        <w:t xml:space="preserve"> сообществ</w:t>
      </w:r>
      <w:r w:rsidRPr="00B63154">
        <w:rPr>
          <w:rFonts w:ascii="Lato" w:hAnsi="Lato"/>
          <w:sz w:val="24"/>
          <w:szCs w:val="24"/>
        </w:rPr>
        <w:t xml:space="preserve"> региональных, межрегиональных</w:t>
      </w:r>
      <w:r>
        <w:rPr>
          <w:rFonts w:ascii="Lato" w:hAnsi="Lato"/>
          <w:sz w:val="24"/>
          <w:szCs w:val="24"/>
        </w:rPr>
        <w:t>, первичных</w:t>
      </w:r>
      <w:r w:rsidRPr="00B63154">
        <w:rPr>
          <w:rFonts w:ascii="Lato" w:hAnsi="Lato"/>
          <w:sz w:val="24"/>
          <w:szCs w:val="24"/>
        </w:rPr>
        <w:t xml:space="preserve"> организаций Профсоюза </w:t>
      </w:r>
      <w:r>
        <w:rPr>
          <w:rFonts w:ascii="Lato" w:hAnsi="Lato"/>
          <w:sz w:val="24"/>
          <w:szCs w:val="24"/>
        </w:rPr>
        <w:t>в социальной сети «ВКонтакте» и личных страниц членов Профсоюза в социальной сети «ВКонтакте».</w:t>
      </w:r>
    </w:p>
    <w:p w14:paraId="40ABA679" w14:textId="61511071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Цель </w:t>
      </w:r>
      <w:r w:rsidR="00D64AB8" w:rsidRPr="00B63154">
        <w:rPr>
          <w:rFonts w:ascii="Lato" w:hAnsi="Lato"/>
          <w:sz w:val="24"/>
          <w:szCs w:val="24"/>
        </w:rPr>
        <w:t xml:space="preserve">Конкурса </w:t>
      </w:r>
      <w:r w:rsidRPr="00B63154">
        <w:rPr>
          <w:rFonts w:ascii="Lato" w:hAnsi="Lato"/>
          <w:sz w:val="24"/>
          <w:szCs w:val="24"/>
        </w:rPr>
        <w:t xml:space="preserve">– </w:t>
      </w:r>
      <w:r>
        <w:rPr>
          <w:rFonts w:ascii="Lato" w:hAnsi="Lato"/>
          <w:sz w:val="24"/>
          <w:szCs w:val="24"/>
        </w:rPr>
        <w:t>популяризация лучших сообществ Профсоюза в социальной сети «ВКонтакте» и личных страниц членов Профсоюза</w:t>
      </w:r>
      <w:r w:rsidRPr="001A4A94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в социальной сети «ВКонтакте», которые способствуют развитию Профсоюза в информационном пространстве.</w:t>
      </w:r>
    </w:p>
    <w:p w14:paraId="141E478D" w14:textId="14485BEE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2.2. Основные задачи </w:t>
      </w:r>
      <w:r w:rsidR="00D64AB8" w:rsidRPr="00B63154">
        <w:rPr>
          <w:rFonts w:ascii="Lato" w:hAnsi="Lato"/>
          <w:sz w:val="24"/>
          <w:szCs w:val="24"/>
        </w:rPr>
        <w:t>Конкурса</w:t>
      </w:r>
      <w:r w:rsidRPr="00B63154">
        <w:rPr>
          <w:rFonts w:ascii="Lato" w:hAnsi="Lato"/>
          <w:sz w:val="24"/>
          <w:szCs w:val="24"/>
        </w:rPr>
        <w:t>:</w:t>
      </w:r>
    </w:p>
    <w:p w14:paraId="68ABACA9" w14:textId="77777777" w:rsidR="00045B27" w:rsidRPr="001A4A9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1A4A94">
        <w:rPr>
          <w:rFonts w:ascii="Lato" w:hAnsi="Lato"/>
          <w:sz w:val="24"/>
          <w:szCs w:val="24"/>
        </w:rPr>
        <w:t>поддержка и распространение успешного опыта ведения сообществ и личных страниц в социальной сети «ВКонтакте»;</w:t>
      </w:r>
    </w:p>
    <w:p w14:paraId="1D0BB154" w14:textId="77777777" w:rsidR="00045B27" w:rsidRPr="001A4A9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1A4A94">
        <w:rPr>
          <w:rFonts w:ascii="Lato" w:hAnsi="Lato"/>
          <w:sz w:val="24"/>
          <w:szCs w:val="24"/>
        </w:rPr>
        <w:lastRenderedPageBreak/>
        <w:t>развитие единого информационного пространства Профсоюза;</w:t>
      </w:r>
    </w:p>
    <w:p w14:paraId="649EA680" w14:textId="77777777" w:rsidR="00045B27" w:rsidRPr="00776B5E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776B5E">
        <w:rPr>
          <w:rFonts w:ascii="Lato" w:hAnsi="Lato"/>
          <w:sz w:val="24"/>
          <w:szCs w:val="24"/>
        </w:rPr>
        <w:t>привлечение внимания членов Профсоюза к опыту своих</w:t>
      </w:r>
      <w:r>
        <w:rPr>
          <w:rFonts w:ascii="Lato" w:hAnsi="Lato"/>
          <w:sz w:val="24"/>
          <w:szCs w:val="24"/>
        </w:rPr>
        <w:t xml:space="preserve"> </w:t>
      </w:r>
      <w:r w:rsidRPr="00776B5E">
        <w:rPr>
          <w:rFonts w:ascii="Lato" w:hAnsi="Lato"/>
          <w:sz w:val="24"/>
          <w:szCs w:val="24"/>
        </w:rPr>
        <w:t>коллег для совершенствования собственных навыков;</w:t>
      </w:r>
    </w:p>
    <w:p w14:paraId="3566652D" w14:textId="77777777" w:rsidR="00045B27" w:rsidRPr="001A4A9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1A4A94">
        <w:rPr>
          <w:rFonts w:ascii="Lato" w:hAnsi="Lato"/>
          <w:sz w:val="24"/>
          <w:szCs w:val="24"/>
        </w:rPr>
        <w:t>повышение качества и совершенствование использования современных информационных технологий среди членов Профсоюза;</w:t>
      </w:r>
    </w:p>
    <w:p w14:paraId="34443FAC" w14:textId="77777777" w:rsidR="00045B27" w:rsidRPr="001A4A9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1A4A94">
        <w:rPr>
          <w:rFonts w:ascii="Lato" w:hAnsi="Lato"/>
          <w:sz w:val="24"/>
          <w:szCs w:val="24"/>
        </w:rPr>
        <w:t xml:space="preserve">повышение активности </w:t>
      </w:r>
      <w:r>
        <w:rPr>
          <w:rFonts w:ascii="Lato" w:hAnsi="Lato"/>
          <w:sz w:val="24"/>
          <w:szCs w:val="24"/>
        </w:rPr>
        <w:t xml:space="preserve">членов </w:t>
      </w:r>
      <w:r w:rsidRPr="001A4A94">
        <w:rPr>
          <w:rFonts w:ascii="Lato" w:hAnsi="Lato"/>
          <w:sz w:val="24"/>
          <w:szCs w:val="24"/>
        </w:rPr>
        <w:t>Профсоюза в социальной сети «ВКонтакте»;</w:t>
      </w:r>
    </w:p>
    <w:p w14:paraId="394B7889" w14:textId="77777777" w:rsidR="00045B27" w:rsidRPr="001A4A94" w:rsidRDefault="00045B27" w:rsidP="00045B2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1F5BEB73" w14:textId="77777777" w:rsidR="00045B27" w:rsidRPr="00B63154" w:rsidRDefault="00045B27" w:rsidP="00045B27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 xml:space="preserve">3. </w:t>
      </w:r>
      <w:r>
        <w:rPr>
          <w:rFonts w:ascii="Lato" w:hAnsi="Lato"/>
          <w:b/>
          <w:bCs/>
          <w:sz w:val="24"/>
          <w:szCs w:val="24"/>
        </w:rPr>
        <w:t>Условия и порядок проведения</w:t>
      </w:r>
    </w:p>
    <w:p w14:paraId="24645FCA" w14:textId="6E5F2C58" w:rsidR="00045B27" w:rsidRDefault="00045B27" w:rsidP="00045B27">
      <w:pPr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 xml:space="preserve">3.1.  В </w:t>
      </w:r>
      <w:r w:rsidR="00D64AB8" w:rsidRPr="0023616D">
        <w:rPr>
          <w:rFonts w:ascii="Lato" w:hAnsi="Lato"/>
          <w:sz w:val="24"/>
          <w:szCs w:val="24"/>
        </w:rPr>
        <w:t xml:space="preserve">Конкурсе </w:t>
      </w:r>
      <w:r w:rsidRPr="0023616D">
        <w:rPr>
          <w:rFonts w:ascii="Lato" w:hAnsi="Lato"/>
          <w:sz w:val="24"/>
          <w:szCs w:val="24"/>
        </w:rPr>
        <w:t xml:space="preserve">могут принять участие сообщества Профсоюза в социальной сети «ВКонтакте» численностью </w:t>
      </w:r>
      <w:r w:rsidRPr="00F05E1D">
        <w:rPr>
          <w:rFonts w:ascii="Lato" w:hAnsi="Lato"/>
          <w:sz w:val="24"/>
          <w:szCs w:val="24"/>
        </w:rPr>
        <w:t>более 200 участников,</w:t>
      </w:r>
      <w:r w:rsidRPr="0023616D">
        <w:rPr>
          <w:rFonts w:ascii="Lato" w:hAnsi="Lato"/>
          <w:sz w:val="24"/>
          <w:szCs w:val="24"/>
        </w:rPr>
        <w:t xml:space="preserve"> а также члены Профсоюза, имеющие личные страницы в этой социальной сети.</w:t>
      </w:r>
      <w:r w:rsidR="00EE3873">
        <w:rPr>
          <w:rFonts w:ascii="Lato" w:hAnsi="Lato"/>
          <w:sz w:val="24"/>
          <w:szCs w:val="24"/>
        </w:rPr>
        <w:t xml:space="preserve"> </w:t>
      </w:r>
    </w:p>
    <w:p w14:paraId="145183BD" w14:textId="43FA6361" w:rsidR="00EE3873" w:rsidRDefault="00EE3873" w:rsidP="00045B27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3.2. К участию в конкурсе допускаются страницы, зарегистрированные в социальной сети «ВКонтакте» не менее 1 года</w:t>
      </w:r>
      <w:r w:rsidR="00210D7D">
        <w:rPr>
          <w:rFonts w:ascii="Lato" w:hAnsi="Lato"/>
          <w:sz w:val="24"/>
          <w:szCs w:val="24"/>
        </w:rPr>
        <w:t xml:space="preserve"> назад с момента объявления настоящего Конкурса</w:t>
      </w:r>
      <w:r>
        <w:rPr>
          <w:rFonts w:ascii="Lato" w:hAnsi="Lato"/>
          <w:sz w:val="24"/>
          <w:szCs w:val="24"/>
        </w:rPr>
        <w:t>.</w:t>
      </w:r>
    </w:p>
    <w:p w14:paraId="39BB8706" w14:textId="428998E6" w:rsidR="00045B27" w:rsidRPr="0023616D" w:rsidRDefault="00045B27" w:rsidP="00045B27">
      <w:pPr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>3.</w:t>
      </w:r>
      <w:r w:rsidR="00EE3873">
        <w:rPr>
          <w:rFonts w:ascii="Lato" w:hAnsi="Lato"/>
          <w:sz w:val="24"/>
          <w:szCs w:val="24"/>
        </w:rPr>
        <w:t>3</w:t>
      </w:r>
      <w:r w:rsidRPr="0023616D">
        <w:rPr>
          <w:rFonts w:ascii="Lato" w:hAnsi="Lato"/>
          <w:sz w:val="24"/>
          <w:szCs w:val="24"/>
        </w:rPr>
        <w:t xml:space="preserve">. В </w:t>
      </w:r>
      <w:proofErr w:type="gramStart"/>
      <w:r w:rsidRPr="0023616D">
        <w:rPr>
          <w:rFonts w:ascii="Lato" w:hAnsi="Lato"/>
          <w:sz w:val="24"/>
          <w:szCs w:val="24"/>
        </w:rPr>
        <w:t xml:space="preserve">номинациях  </w:t>
      </w:r>
      <w:r w:rsidRPr="0023616D">
        <w:rPr>
          <w:rFonts w:ascii="Lato" w:hAnsi="Lato"/>
          <w:b/>
          <w:sz w:val="24"/>
          <w:szCs w:val="24"/>
        </w:rPr>
        <w:t>«</w:t>
      </w:r>
      <w:proofErr w:type="gramEnd"/>
      <w:r w:rsidRPr="0023616D">
        <w:rPr>
          <w:rFonts w:ascii="Lato" w:hAnsi="Lato"/>
          <w:b/>
          <w:sz w:val="24"/>
          <w:szCs w:val="24"/>
        </w:rPr>
        <w:t>Лучшее сообщество региональной (межрегиональной) организации Профсоюза»</w:t>
      </w:r>
      <w:r w:rsidRPr="0023616D">
        <w:rPr>
          <w:rFonts w:ascii="Lato" w:hAnsi="Lato"/>
          <w:sz w:val="24"/>
          <w:szCs w:val="24"/>
        </w:rPr>
        <w:t xml:space="preserve"> и </w:t>
      </w:r>
      <w:r w:rsidRPr="0023616D">
        <w:rPr>
          <w:rFonts w:ascii="Lato" w:hAnsi="Lato"/>
          <w:b/>
          <w:sz w:val="24"/>
          <w:szCs w:val="24"/>
        </w:rPr>
        <w:t>«Лучшая страница председателя региональной (межрегиональной) организации Профсоюза»</w:t>
      </w:r>
      <w:r w:rsidRPr="0023616D">
        <w:rPr>
          <w:rFonts w:ascii="Lato" w:hAnsi="Lato"/>
          <w:sz w:val="24"/>
          <w:szCs w:val="24"/>
        </w:rPr>
        <w:t xml:space="preserve"> все территориальные организации Профсоюза и их председатели участвуют по ум</w:t>
      </w:r>
      <w:r>
        <w:rPr>
          <w:rFonts w:ascii="Lato" w:hAnsi="Lato"/>
          <w:sz w:val="24"/>
          <w:szCs w:val="24"/>
        </w:rPr>
        <w:t>олчанию на основании постоянно</w:t>
      </w:r>
      <w:r w:rsidRPr="0023616D">
        <w:rPr>
          <w:rFonts w:ascii="Lato" w:hAnsi="Lato"/>
          <w:sz w:val="24"/>
          <w:szCs w:val="24"/>
        </w:rPr>
        <w:t xml:space="preserve"> проводимого Профсоюзом аудита информационных ресурсов и активност</w:t>
      </w:r>
      <w:r w:rsidR="00F05E1D">
        <w:rPr>
          <w:rFonts w:ascii="Lato" w:hAnsi="Lato"/>
          <w:sz w:val="24"/>
          <w:szCs w:val="24"/>
        </w:rPr>
        <w:t>и</w:t>
      </w:r>
      <w:r w:rsidRPr="0023616D">
        <w:rPr>
          <w:rFonts w:ascii="Lato" w:hAnsi="Lato"/>
          <w:sz w:val="24"/>
          <w:szCs w:val="24"/>
        </w:rPr>
        <w:t>.</w:t>
      </w:r>
    </w:p>
    <w:p w14:paraId="6A37C552" w14:textId="3AACEF38" w:rsidR="00045B27" w:rsidRPr="0023616D" w:rsidRDefault="00045B27" w:rsidP="00045B27">
      <w:pPr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>3.</w:t>
      </w:r>
      <w:r w:rsidR="00EE3873">
        <w:rPr>
          <w:rFonts w:ascii="Lato" w:hAnsi="Lato"/>
          <w:sz w:val="24"/>
          <w:szCs w:val="24"/>
        </w:rPr>
        <w:t>4</w:t>
      </w:r>
      <w:r w:rsidRPr="0023616D">
        <w:rPr>
          <w:rFonts w:ascii="Lato" w:hAnsi="Lato"/>
          <w:sz w:val="24"/>
          <w:szCs w:val="24"/>
        </w:rPr>
        <w:t xml:space="preserve"> Подать заявку на участие в </w:t>
      </w:r>
      <w:r w:rsidR="00D64AB8">
        <w:rPr>
          <w:rFonts w:ascii="Lato" w:hAnsi="Lato"/>
          <w:sz w:val="24"/>
          <w:szCs w:val="24"/>
        </w:rPr>
        <w:t>К</w:t>
      </w:r>
      <w:r w:rsidRPr="0023616D">
        <w:rPr>
          <w:rFonts w:ascii="Lato" w:hAnsi="Lato"/>
          <w:sz w:val="24"/>
          <w:szCs w:val="24"/>
        </w:rPr>
        <w:t xml:space="preserve">онкурсе в номинации </w:t>
      </w:r>
      <w:r w:rsidRPr="0023616D">
        <w:rPr>
          <w:rFonts w:ascii="Lato" w:hAnsi="Lato"/>
          <w:b/>
          <w:sz w:val="24"/>
          <w:szCs w:val="24"/>
        </w:rPr>
        <w:t xml:space="preserve">«Лучшее сообщество первичной организации Профсоюза» </w:t>
      </w:r>
      <w:r w:rsidRPr="0023616D">
        <w:rPr>
          <w:rFonts w:ascii="Lato" w:hAnsi="Lato"/>
          <w:sz w:val="24"/>
          <w:szCs w:val="24"/>
        </w:rPr>
        <w:t xml:space="preserve">может </w:t>
      </w:r>
      <w:r w:rsidR="003C049D">
        <w:rPr>
          <w:rFonts w:ascii="Lato" w:hAnsi="Lato"/>
          <w:sz w:val="24"/>
          <w:szCs w:val="24"/>
        </w:rPr>
        <w:t>председатель</w:t>
      </w:r>
      <w:r w:rsidRPr="0023616D">
        <w:rPr>
          <w:rFonts w:ascii="Lato" w:hAnsi="Lato"/>
          <w:sz w:val="24"/>
          <w:szCs w:val="24"/>
        </w:rPr>
        <w:t xml:space="preserve"> первичной организации Профсоюза</w:t>
      </w:r>
      <w:r w:rsidR="003C049D">
        <w:rPr>
          <w:rFonts w:ascii="Lato" w:hAnsi="Lato"/>
          <w:sz w:val="24"/>
          <w:szCs w:val="24"/>
        </w:rPr>
        <w:t xml:space="preserve"> (Приложение № </w:t>
      </w:r>
      <w:r w:rsidR="00CB4241">
        <w:rPr>
          <w:rFonts w:ascii="Lato" w:hAnsi="Lato"/>
          <w:sz w:val="24"/>
          <w:szCs w:val="24"/>
        </w:rPr>
        <w:t>2</w:t>
      </w:r>
      <w:r w:rsidR="003C049D">
        <w:rPr>
          <w:rFonts w:ascii="Lato" w:hAnsi="Lato"/>
          <w:sz w:val="24"/>
          <w:szCs w:val="24"/>
        </w:rPr>
        <w:t>)</w:t>
      </w:r>
      <w:r w:rsidRPr="0023616D">
        <w:rPr>
          <w:rFonts w:ascii="Lato" w:hAnsi="Lato"/>
          <w:sz w:val="24"/>
          <w:szCs w:val="24"/>
        </w:rPr>
        <w:t>.</w:t>
      </w:r>
    </w:p>
    <w:p w14:paraId="7899DA50" w14:textId="290BE04F" w:rsidR="00045B27" w:rsidRDefault="00045B27" w:rsidP="00045B27">
      <w:pPr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>3.</w:t>
      </w:r>
      <w:r w:rsidR="00EE3873">
        <w:rPr>
          <w:rFonts w:ascii="Lato" w:hAnsi="Lato"/>
          <w:sz w:val="24"/>
          <w:szCs w:val="24"/>
        </w:rPr>
        <w:t>5</w:t>
      </w:r>
      <w:r w:rsidRPr="0023616D">
        <w:rPr>
          <w:rFonts w:ascii="Lato" w:hAnsi="Lato"/>
          <w:sz w:val="24"/>
          <w:szCs w:val="24"/>
        </w:rPr>
        <w:t xml:space="preserve">. Подать заявку на участие в </w:t>
      </w:r>
      <w:r w:rsidR="00D64AB8">
        <w:rPr>
          <w:rFonts w:ascii="Lato" w:hAnsi="Lato"/>
          <w:sz w:val="24"/>
          <w:szCs w:val="24"/>
        </w:rPr>
        <w:t>К</w:t>
      </w:r>
      <w:r w:rsidRPr="0023616D">
        <w:rPr>
          <w:rFonts w:ascii="Lato" w:hAnsi="Lato"/>
          <w:sz w:val="24"/>
          <w:szCs w:val="24"/>
        </w:rPr>
        <w:t xml:space="preserve">онкурсе в </w:t>
      </w:r>
      <w:proofErr w:type="gramStart"/>
      <w:r w:rsidRPr="0023616D">
        <w:rPr>
          <w:rFonts w:ascii="Lato" w:hAnsi="Lato"/>
          <w:sz w:val="24"/>
          <w:szCs w:val="24"/>
        </w:rPr>
        <w:t xml:space="preserve">номинации  </w:t>
      </w:r>
      <w:r w:rsidRPr="0023616D">
        <w:rPr>
          <w:rFonts w:ascii="Lato" w:hAnsi="Lato"/>
          <w:b/>
          <w:sz w:val="24"/>
          <w:szCs w:val="24"/>
        </w:rPr>
        <w:t>«</w:t>
      </w:r>
      <w:proofErr w:type="gramEnd"/>
      <w:r w:rsidRPr="0023616D">
        <w:rPr>
          <w:rFonts w:ascii="Lato" w:hAnsi="Lato"/>
          <w:b/>
          <w:sz w:val="24"/>
          <w:szCs w:val="24"/>
        </w:rPr>
        <w:t xml:space="preserve">Лучшая страница </w:t>
      </w:r>
      <w:proofErr w:type="spellStart"/>
      <w:r w:rsidRPr="0023616D">
        <w:rPr>
          <w:rFonts w:ascii="Lato" w:hAnsi="Lato"/>
          <w:b/>
          <w:sz w:val="24"/>
          <w:szCs w:val="24"/>
        </w:rPr>
        <w:t>профактивиста</w:t>
      </w:r>
      <w:proofErr w:type="spellEnd"/>
      <w:r w:rsidRPr="0023616D">
        <w:rPr>
          <w:rFonts w:ascii="Lato" w:hAnsi="Lato"/>
          <w:b/>
          <w:sz w:val="24"/>
          <w:szCs w:val="24"/>
        </w:rPr>
        <w:t>»</w:t>
      </w:r>
      <w:r w:rsidRPr="0023616D">
        <w:rPr>
          <w:rFonts w:ascii="Lato" w:hAnsi="Lato"/>
          <w:sz w:val="24"/>
          <w:szCs w:val="24"/>
        </w:rPr>
        <w:t xml:space="preserve"> может любой член Профсоюза</w:t>
      </w:r>
      <w:r w:rsidR="003C049D">
        <w:rPr>
          <w:rFonts w:ascii="Lato" w:hAnsi="Lato"/>
          <w:sz w:val="24"/>
          <w:szCs w:val="24"/>
        </w:rPr>
        <w:t xml:space="preserve"> (Приложение № </w:t>
      </w:r>
      <w:r w:rsidR="00CB4241">
        <w:rPr>
          <w:rFonts w:ascii="Lato" w:hAnsi="Lato"/>
          <w:sz w:val="24"/>
          <w:szCs w:val="24"/>
        </w:rPr>
        <w:t>3</w:t>
      </w:r>
      <w:r w:rsidR="003C049D">
        <w:rPr>
          <w:rFonts w:ascii="Lato" w:hAnsi="Lato"/>
          <w:sz w:val="24"/>
          <w:szCs w:val="24"/>
        </w:rPr>
        <w:t>)</w:t>
      </w:r>
      <w:r w:rsidRPr="0023616D">
        <w:rPr>
          <w:rFonts w:ascii="Lato" w:hAnsi="Lato"/>
          <w:sz w:val="24"/>
          <w:szCs w:val="24"/>
        </w:rPr>
        <w:t>.</w:t>
      </w:r>
    </w:p>
    <w:p w14:paraId="4159351C" w14:textId="37042852" w:rsidR="00045B27" w:rsidRDefault="00045B27" w:rsidP="00045B27">
      <w:pPr>
        <w:jc w:val="both"/>
        <w:rPr>
          <w:rFonts w:ascii="Lato Medium" w:hAnsi="Lato Medium"/>
        </w:rPr>
      </w:pPr>
      <w:r>
        <w:rPr>
          <w:rFonts w:ascii="Lato" w:hAnsi="Lato"/>
          <w:bCs/>
          <w:sz w:val="24"/>
          <w:szCs w:val="24"/>
        </w:rPr>
        <w:t>3.</w:t>
      </w:r>
      <w:r w:rsidR="00EE3873">
        <w:rPr>
          <w:rFonts w:ascii="Lato" w:hAnsi="Lato"/>
          <w:bCs/>
          <w:sz w:val="24"/>
          <w:szCs w:val="24"/>
        </w:rPr>
        <w:t>6</w:t>
      </w:r>
      <w:r w:rsidRPr="005C4FBC">
        <w:rPr>
          <w:rFonts w:ascii="Lato" w:hAnsi="Lato"/>
          <w:bCs/>
          <w:sz w:val="24"/>
          <w:szCs w:val="24"/>
        </w:rPr>
        <w:t>.</w:t>
      </w:r>
      <w:r>
        <w:rPr>
          <w:rFonts w:ascii="Lato" w:hAnsi="Lato"/>
          <w:b/>
          <w:bCs/>
          <w:sz w:val="24"/>
          <w:szCs w:val="24"/>
        </w:rPr>
        <w:t xml:space="preserve"> </w:t>
      </w:r>
      <w:r>
        <w:rPr>
          <w:rFonts w:ascii="Lato" w:hAnsi="Lato"/>
          <w:bCs/>
          <w:sz w:val="24"/>
          <w:szCs w:val="24"/>
        </w:rPr>
        <w:t xml:space="preserve">Заявки принимаются </w:t>
      </w:r>
      <w:r w:rsidRPr="00F05E1D">
        <w:rPr>
          <w:rFonts w:ascii="Lato" w:hAnsi="Lato"/>
          <w:bCs/>
          <w:sz w:val="24"/>
          <w:szCs w:val="24"/>
        </w:rPr>
        <w:t>с 5 апреля по 15 мая 2024 года</w:t>
      </w:r>
      <w:r>
        <w:rPr>
          <w:rFonts w:ascii="Lato" w:hAnsi="Lato"/>
          <w:bCs/>
          <w:sz w:val="24"/>
          <w:szCs w:val="24"/>
        </w:rPr>
        <w:t xml:space="preserve"> на официальную почту Профсоюза по адресу </w:t>
      </w:r>
      <w:hyperlink r:id="rId6" w:history="1">
        <w:r>
          <w:rPr>
            <w:rStyle w:val="a4"/>
            <w:rFonts w:ascii="Lato Medium" w:hAnsi="Lato Medium"/>
          </w:rPr>
          <w:t>ckprz@mail.ru</w:t>
        </w:r>
      </w:hyperlink>
      <w:r>
        <w:rPr>
          <w:rFonts w:ascii="Lato Medium" w:hAnsi="Lato Medium"/>
        </w:rPr>
        <w:t>.</w:t>
      </w:r>
    </w:p>
    <w:p w14:paraId="16574B5E" w14:textId="25DD9ADB" w:rsidR="00045B27" w:rsidRPr="00776B5E" w:rsidRDefault="00D64AB8" w:rsidP="00045B27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В</w:t>
      </w:r>
      <w:r w:rsidR="00045B27">
        <w:rPr>
          <w:rFonts w:ascii="Lato" w:hAnsi="Lato"/>
          <w:sz w:val="24"/>
          <w:szCs w:val="24"/>
        </w:rPr>
        <w:t xml:space="preserve"> заявке необходимо </w:t>
      </w:r>
      <w:r>
        <w:rPr>
          <w:rFonts w:ascii="Lato" w:hAnsi="Lato"/>
          <w:sz w:val="24"/>
          <w:szCs w:val="24"/>
        </w:rPr>
        <w:t>оставить комментарий</w:t>
      </w:r>
      <w:r w:rsidR="00045B27" w:rsidRPr="00776B5E">
        <w:rPr>
          <w:rFonts w:ascii="Lato" w:hAnsi="Lato"/>
          <w:sz w:val="24"/>
          <w:szCs w:val="24"/>
        </w:rPr>
        <w:t xml:space="preserve">, почему </w:t>
      </w:r>
      <w:r>
        <w:rPr>
          <w:rFonts w:ascii="Lato" w:hAnsi="Lato"/>
          <w:sz w:val="24"/>
          <w:szCs w:val="24"/>
        </w:rPr>
        <w:t>страница</w:t>
      </w:r>
      <w:r w:rsidR="00045B27" w:rsidRPr="00776B5E">
        <w:rPr>
          <w:rFonts w:ascii="Lato" w:hAnsi="Lato"/>
          <w:sz w:val="24"/>
          <w:szCs w:val="24"/>
        </w:rPr>
        <w:t xml:space="preserve"> заслуживает победы. Креативный комментарий значительно увеличивает шансы на успех. В комментарии </w:t>
      </w:r>
      <w:r w:rsidR="00045B27">
        <w:rPr>
          <w:rFonts w:ascii="Lato" w:hAnsi="Lato"/>
          <w:sz w:val="24"/>
          <w:szCs w:val="24"/>
        </w:rPr>
        <w:t>нужно</w:t>
      </w:r>
      <w:r w:rsidR="00045B27" w:rsidRPr="00776B5E">
        <w:rPr>
          <w:rFonts w:ascii="Lato" w:hAnsi="Lato"/>
          <w:sz w:val="24"/>
          <w:szCs w:val="24"/>
        </w:rPr>
        <w:t xml:space="preserve"> отразить:</w:t>
      </w:r>
    </w:p>
    <w:p w14:paraId="2DF3009C" w14:textId="77777777" w:rsidR="00045B27" w:rsidRPr="0023616D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>цели и задачи страницы;</w:t>
      </w:r>
    </w:p>
    <w:p w14:paraId="5E6B21A2" w14:textId="77777777" w:rsidR="00045B27" w:rsidRPr="0023616D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23616D">
        <w:rPr>
          <w:rFonts w:ascii="Lato" w:hAnsi="Lato"/>
          <w:sz w:val="24"/>
          <w:szCs w:val="24"/>
        </w:rPr>
        <w:t>как давно создана</w:t>
      </w:r>
      <w:r>
        <w:rPr>
          <w:rFonts w:ascii="Lato" w:hAnsi="Lato"/>
          <w:sz w:val="24"/>
          <w:szCs w:val="24"/>
        </w:rPr>
        <w:t xml:space="preserve"> страница</w:t>
      </w:r>
      <w:r w:rsidRPr="0023616D">
        <w:rPr>
          <w:rFonts w:ascii="Lato" w:hAnsi="Lato"/>
          <w:sz w:val="24"/>
          <w:szCs w:val="24"/>
        </w:rPr>
        <w:t>, сколько в ней участников и как быстро они прибавляются;</w:t>
      </w:r>
    </w:p>
    <w:p w14:paraId="4EF63033" w14:textId="77777777" w:rsidR="00045B27" w:rsidRPr="0023616D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чего удалось</w:t>
      </w:r>
      <w:r w:rsidRPr="0023616D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достичь с помощью страницы;</w:t>
      </w:r>
    </w:p>
    <w:p w14:paraId="55A3E107" w14:textId="77777777" w:rsidR="00045B27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776B5E">
        <w:rPr>
          <w:rFonts w:ascii="Lato" w:hAnsi="Lato"/>
          <w:sz w:val="24"/>
          <w:szCs w:val="24"/>
        </w:rPr>
        <w:t>прикрепить ссылку на самый лучший пост страницы</w:t>
      </w:r>
      <w:r>
        <w:rPr>
          <w:rFonts w:ascii="Lato" w:hAnsi="Lato"/>
          <w:sz w:val="24"/>
          <w:szCs w:val="24"/>
        </w:rPr>
        <w:t>.</w:t>
      </w:r>
    </w:p>
    <w:p w14:paraId="0AFCB4D8" w14:textId="1CB2B11D" w:rsidR="00045B27" w:rsidRPr="00EE3873" w:rsidRDefault="00D64AB8" w:rsidP="00045B27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="00EE3873">
        <w:rPr>
          <w:rFonts w:ascii="Lato" w:hAnsi="Lato"/>
          <w:sz w:val="24"/>
          <w:szCs w:val="24"/>
        </w:rPr>
        <w:t>7</w:t>
      </w:r>
      <w:r>
        <w:rPr>
          <w:rFonts w:ascii="Lato" w:hAnsi="Lato"/>
          <w:sz w:val="24"/>
          <w:szCs w:val="24"/>
        </w:rPr>
        <w:t xml:space="preserve">. Для участия в Конкурсе вместе с заявкой необходимо предоставить Согласие на обработку персональных данных (Приложение № </w:t>
      </w:r>
      <w:r w:rsidR="00CB4241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).</w:t>
      </w:r>
    </w:p>
    <w:p w14:paraId="04B855A4" w14:textId="77777777" w:rsidR="00EE3873" w:rsidRDefault="00EE3873" w:rsidP="00045B27">
      <w:pPr>
        <w:jc w:val="center"/>
        <w:rPr>
          <w:rFonts w:ascii="Lato" w:hAnsi="Lato"/>
          <w:b/>
          <w:bCs/>
          <w:sz w:val="24"/>
          <w:szCs w:val="24"/>
        </w:rPr>
      </w:pPr>
    </w:p>
    <w:p w14:paraId="1BB27A25" w14:textId="2426EF55" w:rsidR="00045B27" w:rsidRPr="00B63154" w:rsidRDefault="00045B27" w:rsidP="00045B27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 xml:space="preserve">4. </w:t>
      </w:r>
      <w:r>
        <w:rPr>
          <w:rFonts w:ascii="Lato" w:hAnsi="Lato"/>
          <w:b/>
          <w:bCs/>
          <w:sz w:val="24"/>
          <w:szCs w:val="24"/>
        </w:rPr>
        <w:t>Критерии оценки</w:t>
      </w:r>
    </w:p>
    <w:p w14:paraId="29048F58" w14:textId="77777777" w:rsidR="00045B27" w:rsidRPr="00F576A4" w:rsidRDefault="00045B27" w:rsidP="00045B27">
      <w:pPr>
        <w:spacing w:after="240"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 Medium" w:hAnsi="Lato Medium" w:cs="Arial"/>
          <w:color w:val="000000"/>
          <w:sz w:val="24"/>
          <w:szCs w:val="24"/>
        </w:rPr>
        <w:lastRenderedPageBreak/>
        <w:t>По</w:t>
      </w:r>
      <w:r>
        <w:rPr>
          <w:rFonts w:ascii="Lato Medium" w:hAnsi="Lato Medium" w:cs="Arial"/>
          <w:sz w:val="24"/>
          <w:szCs w:val="24"/>
        </w:rPr>
        <w:t xml:space="preserve">дведение итогов Конкурса проводится на основе аналитических данных </w:t>
      </w:r>
      <w:r w:rsidRPr="00F576A4">
        <w:rPr>
          <w:rFonts w:ascii="Lato" w:hAnsi="Lato"/>
          <w:sz w:val="24"/>
          <w:szCs w:val="24"/>
        </w:rPr>
        <w:t>Управления по связям с общественностью, работе с молодежью и международному сотрудничеству и с учетом следующих показателей:</w:t>
      </w:r>
    </w:p>
    <w:p w14:paraId="2EFBFBC3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целенаправленность, соответствие профсоюзным задачам;</w:t>
      </w:r>
    </w:p>
    <w:p w14:paraId="13F624AF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единство дизайна и качество визуального ряда;</w:t>
      </w:r>
    </w:p>
    <w:p w14:paraId="64EA13EE" w14:textId="77777777" w:rsidR="00045B27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 xml:space="preserve">информативность материалов, их фактическая достоверность; </w:t>
      </w:r>
    </w:p>
    <w:p w14:paraId="11D5E638" w14:textId="5BDB1F44" w:rsidR="00D65C20" w:rsidRPr="00F576A4" w:rsidRDefault="00D65C20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активность в официальной группе Профсоюза «ВКонтакте»;</w:t>
      </w:r>
    </w:p>
    <w:p w14:paraId="030B80CF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стиль и доходчивость изложения, логичность структуры подачи материалов;</w:t>
      </w:r>
    </w:p>
    <w:p w14:paraId="6B593587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социальная значимость;</w:t>
      </w:r>
    </w:p>
    <w:p w14:paraId="58675BF4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грамотность;</w:t>
      </w:r>
    </w:p>
    <w:p w14:paraId="103F7D61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нестандартные и инновационные подходы к привлечению и удержанию интереса аудитории;</w:t>
      </w:r>
    </w:p>
    <w:p w14:paraId="6EB9AEA1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наличие авторского контента;</w:t>
      </w:r>
    </w:p>
    <w:p w14:paraId="646D3FC3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вовлеченность аудитории (количество лайков, комментариев, репостов);</w:t>
      </w:r>
    </w:p>
    <w:p w14:paraId="4E33FD9F" w14:textId="77777777" w:rsidR="00045B27" w:rsidRPr="00F576A4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периодичность обновления страницы;</w:t>
      </w:r>
    </w:p>
    <w:p w14:paraId="3B95982D" w14:textId="77777777" w:rsidR="00045B27" w:rsidRDefault="00045B27" w:rsidP="00045B27">
      <w:pPr>
        <w:pStyle w:val="a3"/>
        <w:numPr>
          <w:ilvl w:val="0"/>
          <w:numId w:val="2"/>
        </w:numPr>
        <w:ind w:left="709" w:hanging="709"/>
        <w:contextualSpacing w:val="0"/>
        <w:jc w:val="both"/>
        <w:rPr>
          <w:rFonts w:ascii="Lato" w:hAnsi="Lato"/>
          <w:sz w:val="24"/>
          <w:szCs w:val="24"/>
        </w:rPr>
      </w:pPr>
      <w:r w:rsidRPr="00F576A4">
        <w:rPr>
          <w:rFonts w:ascii="Lato" w:hAnsi="Lato"/>
          <w:sz w:val="24"/>
          <w:szCs w:val="24"/>
        </w:rPr>
        <w:t>индексирование в поисковых системах.</w:t>
      </w:r>
    </w:p>
    <w:p w14:paraId="74FBC0E6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  </w:t>
      </w:r>
    </w:p>
    <w:p w14:paraId="79242D7D" w14:textId="77777777" w:rsidR="00045B27" w:rsidRPr="00B63154" w:rsidRDefault="00045B27" w:rsidP="00045B27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5. Подведение итогов и награждение</w:t>
      </w:r>
    </w:p>
    <w:p w14:paraId="7BF21103" w14:textId="77777777" w:rsidR="00045B27" w:rsidRDefault="00045B27" w:rsidP="00045B27">
      <w:pPr>
        <w:jc w:val="both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5.</w:t>
      </w:r>
      <w:r>
        <w:rPr>
          <w:rFonts w:ascii="Lato" w:hAnsi="Lato"/>
          <w:sz w:val="24"/>
          <w:szCs w:val="24"/>
        </w:rPr>
        <w:t>1</w:t>
      </w:r>
      <w:r w:rsidRPr="00B63154">
        <w:rPr>
          <w:rFonts w:ascii="Lato" w:hAnsi="Lato"/>
          <w:sz w:val="24"/>
          <w:szCs w:val="24"/>
        </w:rPr>
        <w:t xml:space="preserve">. По итогам Конкурса </w:t>
      </w:r>
      <w:r>
        <w:rPr>
          <w:rFonts w:ascii="Lato" w:hAnsi="Lato"/>
          <w:sz w:val="24"/>
          <w:szCs w:val="24"/>
        </w:rPr>
        <w:t>Конкурсная комиссия определяет победителей</w:t>
      </w:r>
      <w:r w:rsidRPr="00B63154">
        <w:rPr>
          <w:rFonts w:ascii="Lato" w:hAnsi="Lato"/>
          <w:sz w:val="24"/>
          <w:szCs w:val="24"/>
        </w:rPr>
        <w:t xml:space="preserve"> в </w:t>
      </w:r>
      <w:r>
        <w:rPr>
          <w:rFonts w:ascii="Lato" w:hAnsi="Lato"/>
          <w:sz w:val="24"/>
          <w:szCs w:val="24"/>
        </w:rPr>
        <w:t>четырех</w:t>
      </w:r>
      <w:r w:rsidRPr="00B63154">
        <w:rPr>
          <w:rFonts w:ascii="Lato" w:hAnsi="Lato"/>
          <w:sz w:val="24"/>
          <w:szCs w:val="24"/>
        </w:rPr>
        <w:t xml:space="preserve"> номинаци</w:t>
      </w:r>
      <w:r>
        <w:rPr>
          <w:rFonts w:ascii="Lato" w:hAnsi="Lato"/>
          <w:sz w:val="24"/>
          <w:szCs w:val="24"/>
        </w:rPr>
        <w:t>ях, занявших I, II и III места.</w:t>
      </w:r>
    </w:p>
    <w:p w14:paraId="1083A2FE" w14:textId="303E984F" w:rsidR="00045B27" w:rsidRPr="00F05E1D" w:rsidRDefault="00045B27" w:rsidP="00045B27">
      <w:pPr>
        <w:jc w:val="both"/>
        <w:rPr>
          <w:rFonts w:ascii="Lato" w:hAnsi="Lato"/>
          <w:sz w:val="24"/>
          <w:szCs w:val="24"/>
        </w:rPr>
      </w:pPr>
      <w:r w:rsidRPr="00F05E1D">
        <w:rPr>
          <w:rFonts w:ascii="Lato" w:hAnsi="Lato"/>
          <w:sz w:val="24"/>
          <w:szCs w:val="24"/>
        </w:rPr>
        <w:t xml:space="preserve">5.2. Победители и призеры </w:t>
      </w:r>
      <w:r w:rsidR="00D64AB8" w:rsidRPr="00F05E1D">
        <w:rPr>
          <w:rFonts w:ascii="Lato" w:hAnsi="Lato"/>
          <w:sz w:val="24"/>
          <w:szCs w:val="24"/>
        </w:rPr>
        <w:t xml:space="preserve">Конкурса </w:t>
      </w:r>
      <w:r w:rsidRPr="00F05E1D">
        <w:rPr>
          <w:rFonts w:ascii="Lato" w:hAnsi="Lato"/>
          <w:sz w:val="24"/>
          <w:szCs w:val="24"/>
        </w:rPr>
        <w:t xml:space="preserve">в каждой из номинаций награждаются Дипломами Профсоюза работников здравоохранения РФ и денежными премиями в размере: за первое место 50 000 руб., за второе место 40 000 руб., за третье место 30 000 руб. </w:t>
      </w:r>
    </w:p>
    <w:p w14:paraId="2510AA57" w14:textId="4EB4CE06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  <w:r w:rsidRPr="00F05E1D">
        <w:rPr>
          <w:rFonts w:ascii="Lato" w:hAnsi="Lato"/>
          <w:sz w:val="24"/>
          <w:szCs w:val="24"/>
        </w:rPr>
        <w:t>5.3. Итоги Конкурса</w:t>
      </w:r>
      <w:r w:rsidR="00333969">
        <w:rPr>
          <w:rFonts w:ascii="Lato" w:hAnsi="Lato"/>
          <w:sz w:val="24"/>
          <w:szCs w:val="24"/>
        </w:rPr>
        <w:t xml:space="preserve"> и награждение победителей</w:t>
      </w:r>
      <w:r w:rsidRPr="00F05E1D">
        <w:rPr>
          <w:rFonts w:ascii="Lato" w:hAnsi="Lato"/>
          <w:sz w:val="24"/>
          <w:szCs w:val="24"/>
        </w:rPr>
        <w:t xml:space="preserve"> подводятся на </w:t>
      </w:r>
      <w:r w:rsidRPr="00333969">
        <w:rPr>
          <w:rFonts w:ascii="Lato" w:hAnsi="Lato"/>
          <w:sz w:val="24"/>
          <w:szCs w:val="24"/>
        </w:rPr>
        <w:t xml:space="preserve">Пленуме </w:t>
      </w:r>
      <w:r w:rsidR="00F05E1D" w:rsidRPr="00333969">
        <w:rPr>
          <w:rFonts w:ascii="Lato" w:hAnsi="Lato"/>
          <w:sz w:val="24"/>
          <w:szCs w:val="24"/>
        </w:rPr>
        <w:t xml:space="preserve">ЦК </w:t>
      </w:r>
      <w:r w:rsidRPr="00333969">
        <w:rPr>
          <w:rFonts w:ascii="Lato" w:hAnsi="Lato"/>
          <w:sz w:val="24"/>
          <w:szCs w:val="24"/>
        </w:rPr>
        <w:t>Профсоюза в мае 2024 года.</w:t>
      </w:r>
    </w:p>
    <w:p w14:paraId="0B638AB3" w14:textId="77777777" w:rsidR="00045B27" w:rsidRPr="00B63154" w:rsidRDefault="00045B27" w:rsidP="00045B27">
      <w:pPr>
        <w:jc w:val="both"/>
        <w:rPr>
          <w:rFonts w:ascii="Lato" w:hAnsi="Lato"/>
          <w:sz w:val="24"/>
          <w:szCs w:val="24"/>
        </w:rPr>
      </w:pPr>
    </w:p>
    <w:p w14:paraId="04CCA642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3A12F26A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03EAAE71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5D32E809" w14:textId="77777777" w:rsidR="00045B27" w:rsidRDefault="00045B27" w:rsidP="00045B27">
      <w:pPr>
        <w:rPr>
          <w:rFonts w:ascii="Lato" w:hAnsi="Lato"/>
          <w:sz w:val="24"/>
          <w:szCs w:val="24"/>
        </w:rPr>
      </w:pPr>
    </w:p>
    <w:p w14:paraId="0E7C2F44" w14:textId="77777777" w:rsidR="003C049D" w:rsidRDefault="003C049D" w:rsidP="00045B27">
      <w:pPr>
        <w:rPr>
          <w:rFonts w:ascii="Lato" w:hAnsi="Lato"/>
          <w:sz w:val="24"/>
          <w:szCs w:val="24"/>
        </w:rPr>
      </w:pPr>
    </w:p>
    <w:p w14:paraId="4D2DF6E1" w14:textId="77777777" w:rsidR="003C049D" w:rsidRDefault="003C049D" w:rsidP="00045B27">
      <w:pPr>
        <w:rPr>
          <w:rFonts w:ascii="Lato" w:hAnsi="Lato"/>
          <w:sz w:val="24"/>
          <w:szCs w:val="24"/>
        </w:rPr>
      </w:pPr>
    </w:p>
    <w:p w14:paraId="7764F1E6" w14:textId="77777777" w:rsidR="003C049D" w:rsidRDefault="003C049D" w:rsidP="00045B27">
      <w:pPr>
        <w:rPr>
          <w:rFonts w:ascii="Lato" w:hAnsi="Lato"/>
          <w:sz w:val="24"/>
          <w:szCs w:val="24"/>
        </w:rPr>
      </w:pPr>
    </w:p>
    <w:p w14:paraId="76A0EE6D" w14:textId="77777777" w:rsidR="003C049D" w:rsidRPr="00B63154" w:rsidRDefault="003C049D" w:rsidP="00045B27">
      <w:pPr>
        <w:rPr>
          <w:rFonts w:ascii="Lato" w:hAnsi="Lato"/>
          <w:sz w:val="24"/>
          <w:szCs w:val="24"/>
        </w:rPr>
      </w:pPr>
    </w:p>
    <w:p w14:paraId="04FC89F3" w14:textId="77777777" w:rsidR="00045B27" w:rsidRDefault="00045B27" w:rsidP="00045B27">
      <w:pPr>
        <w:rPr>
          <w:rFonts w:ascii="Lato" w:hAnsi="Lato"/>
          <w:sz w:val="24"/>
          <w:szCs w:val="24"/>
        </w:rPr>
      </w:pPr>
    </w:p>
    <w:p w14:paraId="6744D93C" w14:textId="77777777" w:rsidR="00045B27" w:rsidRPr="00B63154" w:rsidRDefault="00045B27" w:rsidP="00045B27">
      <w:pPr>
        <w:rPr>
          <w:rFonts w:ascii="Lato" w:hAnsi="Lato"/>
          <w:sz w:val="24"/>
          <w:szCs w:val="24"/>
        </w:rPr>
      </w:pPr>
    </w:p>
    <w:p w14:paraId="35AEF23A" w14:textId="77777777" w:rsidR="00333969" w:rsidRDefault="00333969">
      <w:pPr>
        <w:spacing w:after="200" w:line="276" w:lineRule="auto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br w:type="page"/>
      </w:r>
    </w:p>
    <w:p w14:paraId="5BF33356" w14:textId="477F0A62" w:rsidR="007D65DC" w:rsidRPr="00F576A4" w:rsidRDefault="007D65DC" w:rsidP="007D65DC">
      <w:pPr>
        <w:spacing w:after="0" w:line="240" w:lineRule="auto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lastRenderedPageBreak/>
        <w:t xml:space="preserve">Приложение №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1</w:t>
      </w:r>
    </w:p>
    <w:p w14:paraId="5DB578FF" w14:textId="1B7E5EEC" w:rsidR="007D65DC" w:rsidRPr="00F576A4" w:rsidRDefault="007D65DC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к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Положению о конкурсе</w:t>
      </w:r>
    </w:p>
    <w:p w14:paraId="03AEB1D8" w14:textId="77777777" w:rsidR="007D65DC" w:rsidRDefault="007D65DC" w:rsidP="007D65DC">
      <w:pPr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</w:rPr>
      </w:pPr>
    </w:p>
    <w:p w14:paraId="5FE9628A" w14:textId="77777777" w:rsidR="007D65DC" w:rsidRDefault="007D65DC" w:rsidP="007D65DC">
      <w:pPr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</w:rPr>
      </w:pPr>
    </w:p>
    <w:p w14:paraId="17763562" w14:textId="77777777" w:rsidR="007D65DC" w:rsidRDefault="007D65DC" w:rsidP="00333969">
      <w:pPr>
        <w:spacing w:after="0" w:line="240" w:lineRule="auto"/>
        <w:jc w:val="center"/>
        <w:rPr>
          <w:rFonts w:ascii="Lato Medium" w:eastAsia="Calibri" w:hAnsi="Lato Medium" w:cs="Arial"/>
          <w:b/>
          <w:bCs/>
          <w:sz w:val="24"/>
          <w:szCs w:val="24"/>
        </w:rPr>
      </w:pPr>
      <w:r>
        <w:rPr>
          <w:rFonts w:ascii="Lato Medium" w:eastAsia="Calibri" w:hAnsi="Lato Medium" w:cs="Arial"/>
          <w:b/>
          <w:bCs/>
          <w:sz w:val="24"/>
          <w:szCs w:val="24"/>
        </w:rPr>
        <w:t>Состав</w:t>
      </w:r>
    </w:p>
    <w:p w14:paraId="3FAE300F" w14:textId="04DDFA20" w:rsidR="007D65DC" w:rsidRDefault="007D65DC" w:rsidP="00333969">
      <w:pPr>
        <w:spacing w:after="0" w:line="240" w:lineRule="auto"/>
        <w:jc w:val="center"/>
        <w:rPr>
          <w:rFonts w:ascii="Lato Medium" w:eastAsia="Calibri" w:hAnsi="Lato Medium" w:cs="Arial"/>
          <w:b/>
          <w:bCs/>
          <w:sz w:val="24"/>
          <w:szCs w:val="24"/>
        </w:rPr>
      </w:pPr>
      <w:r>
        <w:rPr>
          <w:rFonts w:ascii="Lato Medium" w:eastAsia="Calibri" w:hAnsi="Lato Medium" w:cs="Arial"/>
          <w:b/>
          <w:bCs/>
          <w:sz w:val="24"/>
          <w:szCs w:val="24"/>
        </w:rPr>
        <w:t xml:space="preserve">конкурсной комиссии по подведению итогов конкурса </w:t>
      </w:r>
    </w:p>
    <w:p w14:paraId="30F3A235" w14:textId="52D14363" w:rsidR="00A93049" w:rsidRPr="0024074E" w:rsidRDefault="00A93049" w:rsidP="00333969">
      <w:pPr>
        <w:spacing w:after="0" w:line="240" w:lineRule="auto"/>
        <w:ind w:left="708" w:firstLine="708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на лучшую страницу в социальной сети «ВКонтакте»</w:t>
      </w:r>
    </w:p>
    <w:p w14:paraId="17CB1E8E" w14:textId="77777777" w:rsidR="007D65DC" w:rsidRDefault="007D65DC" w:rsidP="007D65DC">
      <w:pPr>
        <w:ind w:firstLine="709"/>
        <w:rPr>
          <w:rFonts w:ascii="Lato Medium" w:eastAsia="Times New Roman" w:hAnsi="Lato Medium" w:cs="Arial"/>
          <w:b/>
          <w:bCs/>
          <w:sz w:val="24"/>
          <w:szCs w:val="24"/>
          <w:u w:val="single"/>
          <w:lang w:eastAsia="ru-RU"/>
        </w:rPr>
      </w:pP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83"/>
      </w:tblGrid>
      <w:tr w:rsidR="007D65DC" w14:paraId="6FCBA263" w14:textId="77777777" w:rsidTr="007D65DC">
        <w:trPr>
          <w:trHeight w:val="8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F54A" w14:textId="77777777" w:rsidR="007D65DC" w:rsidRDefault="007D65DC">
            <w:pPr>
              <w:spacing w:line="276" w:lineRule="auto"/>
              <w:rPr>
                <w:rFonts w:ascii="Lato Medium" w:eastAsia="Calibri" w:hAnsi="Lato Medium" w:cs="Arial"/>
                <w:b/>
                <w:bCs/>
                <w:sz w:val="24"/>
                <w:szCs w:val="24"/>
              </w:rPr>
            </w:pPr>
            <w:r>
              <w:rPr>
                <w:rFonts w:ascii="Lato Medium" w:eastAsia="Calibri" w:hAnsi="Lato Medium" w:cs="Arial"/>
                <w:b/>
                <w:bCs/>
                <w:sz w:val="24"/>
                <w:szCs w:val="24"/>
              </w:rPr>
              <w:t>Председатель комиссии:</w:t>
            </w:r>
          </w:p>
          <w:p w14:paraId="0A521192" w14:textId="77777777" w:rsidR="007D65DC" w:rsidRDefault="007D65DC">
            <w:pPr>
              <w:widowControl w:val="0"/>
              <w:autoSpaceDN w:val="0"/>
              <w:spacing w:line="276" w:lineRule="auto"/>
              <w:rPr>
                <w:rFonts w:ascii="Lato Medium" w:eastAsia="Times New Roman" w:hAnsi="Lato Medium" w:cs="Arial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8C0EB" w14:textId="77777777" w:rsidR="007D65DC" w:rsidRDefault="007D65DC">
            <w:pPr>
              <w:spacing w:line="276" w:lineRule="auto"/>
              <w:ind w:left="144"/>
              <w:rPr>
                <w:rFonts w:ascii="Lato Medium" w:eastAsia="Times New Roman" w:hAnsi="Lato Medium" w:cs="Arial"/>
                <w:sz w:val="24"/>
                <w:szCs w:val="24"/>
              </w:rPr>
            </w:pPr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>Домников Анатолий Иванович</w:t>
            </w:r>
            <w:r>
              <w:rPr>
                <w:rFonts w:ascii="Lato Medium" w:hAnsi="Lato Medium" w:cs="Arial"/>
                <w:sz w:val="24"/>
                <w:szCs w:val="24"/>
              </w:rPr>
              <w:t xml:space="preserve">, </w:t>
            </w:r>
          </w:p>
          <w:p w14:paraId="788DB7A8" w14:textId="77777777" w:rsidR="007D65DC" w:rsidRDefault="007D65DC">
            <w:pPr>
              <w:widowControl w:val="0"/>
              <w:autoSpaceDN w:val="0"/>
              <w:spacing w:line="276" w:lineRule="auto"/>
              <w:ind w:left="144"/>
              <w:rPr>
                <w:rFonts w:ascii="Lato Medium" w:eastAsia="Times New Roman" w:hAnsi="Lato Medium" w:cs="Arial"/>
                <w:sz w:val="24"/>
                <w:szCs w:val="24"/>
              </w:rPr>
            </w:pPr>
            <w:r>
              <w:rPr>
                <w:rFonts w:ascii="Lato Medium" w:hAnsi="Lato Medium" w:cs="Arial"/>
                <w:sz w:val="24"/>
                <w:szCs w:val="24"/>
              </w:rPr>
              <w:t>председатель Профсоюза</w:t>
            </w:r>
          </w:p>
        </w:tc>
      </w:tr>
      <w:tr w:rsidR="00A93049" w14:paraId="085CC6DE" w14:textId="77777777" w:rsidTr="007B58E6">
        <w:trPr>
          <w:trHeight w:val="8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1A1A1" w14:textId="4ED8952C" w:rsidR="00A93049" w:rsidRDefault="00A93049" w:rsidP="001F64C1">
            <w:pPr>
              <w:widowControl w:val="0"/>
              <w:autoSpaceDN w:val="0"/>
              <w:spacing w:line="276" w:lineRule="auto"/>
              <w:rPr>
                <w:rFonts w:ascii="Lato Medium" w:eastAsia="Times New Roman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eastAsia="Calibri" w:hAnsi="Lato Medium" w:cs="Arial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33ECC" w14:textId="34F30042" w:rsidR="00A93049" w:rsidRDefault="00D65C20" w:rsidP="007D65DC">
            <w:pPr>
              <w:widowControl w:val="0"/>
              <w:autoSpaceDN w:val="0"/>
              <w:spacing w:line="276" w:lineRule="auto"/>
              <w:ind w:left="144"/>
              <w:rPr>
                <w:rFonts w:ascii="Lato Medium" w:eastAsia="Times New Roman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>Шершуков</w:t>
            </w:r>
            <w:proofErr w:type="spellEnd"/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 Александр Владимирович</w:t>
            </w:r>
            <w:r>
              <w:rPr>
                <w:rFonts w:ascii="Lato Medium" w:hAnsi="Lato Medium" w:cs="Arial"/>
                <w:sz w:val="24"/>
                <w:szCs w:val="24"/>
              </w:rPr>
              <w:t xml:space="preserve"> – заместитель председателя Федерации независимых профсоюзов России</w:t>
            </w:r>
          </w:p>
        </w:tc>
      </w:tr>
      <w:tr w:rsidR="00A93049" w14:paraId="762ADDE9" w14:textId="77777777" w:rsidTr="007B58E6">
        <w:trPr>
          <w:trHeight w:val="8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F34F" w14:textId="6D95B1B9" w:rsidR="00A93049" w:rsidRDefault="00A93049">
            <w:pPr>
              <w:widowControl w:val="0"/>
              <w:autoSpaceDN w:val="0"/>
              <w:spacing w:line="276" w:lineRule="auto"/>
              <w:rPr>
                <w:rFonts w:ascii="Lato Medium" w:eastAsia="Times New Roman" w:hAnsi="Lato Medium" w:cs="Arial"/>
                <w:b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A8C2" w14:textId="063DF468" w:rsidR="00A93049" w:rsidRPr="00D65C20" w:rsidRDefault="00D65C20" w:rsidP="00D65C20">
            <w:pPr>
              <w:spacing w:line="276" w:lineRule="auto"/>
              <w:ind w:left="144"/>
              <w:rPr>
                <w:rFonts w:ascii="Lato Medium" w:eastAsia="Calibri" w:hAnsi="Lato Medium" w:cs="Arial"/>
                <w:sz w:val="24"/>
                <w:szCs w:val="24"/>
              </w:rPr>
            </w:pPr>
            <w:r>
              <w:rPr>
                <w:rFonts w:ascii="Lato Medium" w:eastAsia="Calibri" w:hAnsi="Lato Medium" w:cs="Arial"/>
                <w:b/>
                <w:bCs/>
                <w:sz w:val="24"/>
                <w:szCs w:val="24"/>
              </w:rPr>
              <w:t>Жанкевич Ольга Викторовна</w:t>
            </w:r>
            <w:r>
              <w:rPr>
                <w:rFonts w:ascii="Lato Medium" w:eastAsia="Calibri" w:hAnsi="Lato Medium" w:cs="Arial"/>
                <w:sz w:val="24"/>
                <w:szCs w:val="24"/>
              </w:rPr>
              <w:t xml:space="preserve"> - секретарь ЦК Профсоюза, начальник Управления по связям с общественностью, работе с молодёжью и международному сотрудничеству Профсоюза</w:t>
            </w:r>
          </w:p>
        </w:tc>
      </w:tr>
      <w:tr w:rsidR="00A93049" w14:paraId="5CBD3A63" w14:textId="77777777" w:rsidTr="007B58E6">
        <w:trPr>
          <w:trHeight w:val="8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01FC4" w14:textId="77777777" w:rsidR="00A93049" w:rsidRDefault="00A93049">
            <w:pPr>
              <w:rPr>
                <w:rFonts w:ascii="Lato Medium" w:eastAsia="Times New Roman" w:hAnsi="Lato Medium" w:cs="Arial"/>
                <w:b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77C6E" w14:textId="79867A0D" w:rsidR="00A93049" w:rsidRDefault="00D65C20" w:rsidP="00D65C20">
            <w:pPr>
              <w:widowControl w:val="0"/>
              <w:autoSpaceDN w:val="0"/>
              <w:spacing w:line="276" w:lineRule="auto"/>
              <w:ind w:left="144"/>
              <w:rPr>
                <w:rFonts w:ascii="Lato Medium" w:eastAsia="Times New Roman" w:hAnsi="Lato Medium" w:cs="Arial"/>
                <w:sz w:val="24"/>
                <w:szCs w:val="24"/>
              </w:rPr>
            </w:pPr>
            <w:proofErr w:type="spellStart"/>
            <w:r w:rsidRPr="007D65DC">
              <w:rPr>
                <w:rFonts w:ascii="Lato Medium" w:eastAsia="Times New Roman" w:hAnsi="Lato Medium" w:cs="Arial"/>
                <w:b/>
                <w:sz w:val="24"/>
                <w:szCs w:val="24"/>
              </w:rPr>
              <w:t>Кляшторин</w:t>
            </w:r>
            <w:proofErr w:type="spellEnd"/>
            <w:r w:rsidRPr="007D65DC">
              <w:rPr>
                <w:rFonts w:ascii="Lato Medium" w:eastAsia="Times New Roman" w:hAnsi="Lato Medium" w:cs="Arial"/>
                <w:b/>
                <w:sz w:val="24"/>
                <w:szCs w:val="24"/>
              </w:rPr>
              <w:t xml:space="preserve"> Александр Алексеевич</w:t>
            </w:r>
            <w:r>
              <w:rPr>
                <w:rFonts w:ascii="Lato Medium" w:eastAsia="Times New Roman" w:hAnsi="Lato Medium" w:cs="Arial"/>
                <w:sz w:val="24"/>
                <w:szCs w:val="24"/>
              </w:rPr>
              <w:t xml:space="preserve"> – заместитель главного редактора центральной профсоюзной газеты «Солидарность»</w:t>
            </w:r>
          </w:p>
        </w:tc>
      </w:tr>
      <w:tr w:rsidR="00A93049" w14:paraId="42F01DF8" w14:textId="77777777" w:rsidTr="007B58E6">
        <w:trPr>
          <w:trHeight w:val="8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5CB2B" w14:textId="77777777" w:rsidR="00A93049" w:rsidRDefault="00A93049">
            <w:pPr>
              <w:rPr>
                <w:rFonts w:ascii="Lato Medium" w:eastAsia="Times New Roman" w:hAnsi="Lato Medium" w:cs="Arial"/>
                <w:b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81F4" w14:textId="37054E11" w:rsidR="00A93049" w:rsidRPr="007D65DC" w:rsidRDefault="00D65C20">
            <w:pPr>
              <w:widowControl w:val="0"/>
              <w:autoSpaceDN w:val="0"/>
              <w:spacing w:line="276" w:lineRule="auto"/>
              <w:ind w:left="144"/>
              <w:rPr>
                <w:rFonts w:ascii="Lato Medium" w:eastAsia="Times New Roman" w:hAnsi="Lato Medium" w:cs="Arial"/>
                <w:sz w:val="24"/>
                <w:szCs w:val="24"/>
              </w:rPr>
            </w:pPr>
            <w:proofErr w:type="spellStart"/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>Ненин</w:t>
            </w:r>
            <w:proofErr w:type="spellEnd"/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 Николай Михайлович</w:t>
            </w:r>
            <w:r>
              <w:rPr>
                <w:rFonts w:ascii="Lato Medium" w:hAnsi="Lato Medium" w:cs="Arial"/>
                <w:sz w:val="24"/>
                <w:szCs w:val="24"/>
              </w:rPr>
              <w:t xml:space="preserve"> - начальник пресс-службы Профсоюза</w:t>
            </w:r>
          </w:p>
        </w:tc>
      </w:tr>
      <w:tr w:rsidR="00A93049" w14:paraId="67F228AB" w14:textId="77777777" w:rsidTr="007B58E6">
        <w:trPr>
          <w:trHeight w:val="8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9301" w14:textId="77777777" w:rsidR="00A93049" w:rsidRDefault="00A93049">
            <w:pPr>
              <w:rPr>
                <w:rFonts w:ascii="Lato Medium" w:eastAsia="Times New Roman" w:hAnsi="Lato Medium" w:cs="Arial"/>
                <w:b/>
                <w:bC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65405" w14:textId="5DF2B741" w:rsidR="00A93049" w:rsidRDefault="00A93049">
            <w:pPr>
              <w:widowControl w:val="0"/>
              <w:autoSpaceDN w:val="0"/>
              <w:spacing w:line="276" w:lineRule="auto"/>
              <w:ind w:left="144"/>
              <w:rPr>
                <w:rFonts w:ascii="Lato Medium" w:eastAsia="Times New Roman" w:hAnsi="Lato Medium" w:cs="Arial"/>
                <w:sz w:val="24"/>
                <w:szCs w:val="24"/>
              </w:rPr>
            </w:pPr>
            <w:r>
              <w:rPr>
                <w:rFonts w:ascii="Lato Medium" w:hAnsi="Lato Medium" w:cs="Arial"/>
                <w:b/>
                <w:bCs/>
                <w:sz w:val="24"/>
                <w:szCs w:val="24"/>
              </w:rPr>
              <w:t>Волков Алекс Игоревич</w:t>
            </w:r>
            <w:r>
              <w:rPr>
                <w:rFonts w:ascii="Lato Medium" w:hAnsi="Lato Medium" w:cs="Arial"/>
                <w:sz w:val="24"/>
                <w:szCs w:val="24"/>
              </w:rPr>
              <w:t xml:space="preserve"> – ведущий специалист Института развития интернета и эксперт в области аналитики и интернет-коммуникаций; лидер мнений в области </w:t>
            </w:r>
            <w:r>
              <w:rPr>
                <w:rFonts w:ascii="Lato Medium" w:hAnsi="Lato Medium" w:cs="Arial"/>
                <w:sz w:val="24"/>
                <w:szCs w:val="24"/>
                <w:lang w:val="en-US"/>
              </w:rPr>
              <w:t>SMM</w:t>
            </w:r>
            <w:r>
              <w:rPr>
                <w:rFonts w:ascii="Lato Medium" w:hAnsi="Lato Medium" w:cs="Arial"/>
                <w:sz w:val="24"/>
                <w:szCs w:val="24"/>
              </w:rPr>
              <w:t xml:space="preserve"> в РФ</w:t>
            </w:r>
          </w:p>
        </w:tc>
      </w:tr>
    </w:tbl>
    <w:p w14:paraId="7145CFD3" w14:textId="77777777" w:rsidR="007D65DC" w:rsidRDefault="007D65DC" w:rsidP="007D65DC">
      <w:pPr>
        <w:jc w:val="right"/>
        <w:rPr>
          <w:rFonts w:ascii="Lato Medium" w:eastAsia="Calibri" w:hAnsi="Lato Medium" w:cs="Arial"/>
          <w:sz w:val="24"/>
          <w:szCs w:val="24"/>
        </w:rPr>
      </w:pPr>
    </w:p>
    <w:p w14:paraId="1E42CAAA" w14:textId="77777777" w:rsidR="007D65DC" w:rsidRDefault="007D65DC" w:rsidP="007D65DC">
      <w:pPr>
        <w:jc w:val="right"/>
        <w:rPr>
          <w:rFonts w:ascii="Lato Medium" w:eastAsia="Calibri" w:hAnsi="Lato Medium" w:cs="Arial"/>
          <w:sz w:val="24"/>
          <w:szCs w:val="24"/>
        </w:rPr>
      </w:pPr>
    </w:p>
    <w:p w14:paraId="03659CBA" w14:textId="77777777" w:rsidR="007D65DC" w:rsidRDefault="007D65DC" w:rsidP="007D65DC">
      <w:pPr>
        <w:jc w:val="right"/>
        <w:rPr>
          <w:rFonts w:ascii="Lato Medium" w:eastAsia="Calibri" w:hAnsi="Lato Medium" w:cs="Arial"/>
          <w:sz w:val="24"/>
          <w:szCs w:val="24"/>
        </w:rPr>
      </w:pPr>
    </w:p>
    <w:p w14:paraId="6C3A2B30" w14:textId="77777777" w:rsidR="007D65DC" w:rsidRDefault="007D65DC" w:rsidP="007D65DC">
      <w:pPr>
        <w:jc w:val="right"/>
        <w:rPr>
          <w:rFonts w:ascii="Lato Medium" w:eastAsia="Calibri" w:hAnsi="Lato Medium" w:cs="Arial"/>
          <w:sz w:val="24"/>
          <w:szCs w:val="24"/>
        </w:rPr>
      </w:pPr>
    </w:p>
    <w:p w14:paraId="44C3A97A" w14:textId="77777777" w:rsidR="00045B27" w:rsidRDefault="00045B27" w:rsidP="00045B27">
      <w:pPr>
        <w:rPr>
          <w:rFonts w:ascii="Lato" w:hAnsi="Lato"/>
          <w:sz w:val="24"/>
          <w:szCs w:val="24"/>
        </w:rPr>
      </w:pPr>
    </w:p>
    <w:p w14:paraId="21498D02" w14:textId="77777777" w:rsidR="00045B27" w:rsidRDefault="00045B27" w:rsidP="00045B27">
      <w:pPr>
        <w:rPr>
          <w:rFonts w:ascii="Lato" w:hAnsi="Lato"/>
          <w:sz w:val="24"/>
          <w:szCs w:val="24"/>
        </w:rPr>
      </w:pPr>
    </w:p>
    <w:p w14:paraId="21227D79" w14:textId="77777777" w:rsidR="00D64AB8" w:rsidRDefault="00D64AB8" w:rsidP="00045B27">
      <w:pPr>
        <w:rPr>
          <w:rFonts w:ascii="Lato" w:hAnsi="Lato"/>
          <w:sz w:val="24"/>
          <w:szCs w:val="24"/>
        </w:rPr>
      </w:pPr>
    </w:p>
    <w:p w14:paraId="43344E05" w14:textId="77777777" w:rsidR="00D64AB8" w:rsidRDefault="00D64AB8" w:rsidP="00045B27">
      <w:pPr>
        <w:rPr>
          <w:rFonts w:ascii="Lato" w:hAnsi="Lato"/>
          <w:sz w:val="24"/>
          <w:szCs w:val="24"/>
        </w:rPr>
      </w:pPr>
    </w:p>
    <w:p w14:paraId="243E46CE" w14:textId="042F1359" w:rsidR="00D64AB8" w:rsidRDefault="00CB4241" w:rsidP="00CB4241">
      <w:pPr>
        <w:spacing w:after="20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7B8335D5" w14:textId="0783EBEB" w:rsidR="00AB2F92" w:rsidRPr="00F576A4" w:rsidRDefault="00AB2F92" w:rsidP="00AB2F92">
      <w:pPr>
        <w:spacing w:after="0" w:line="240" w:lineRule="auto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lastRenderedPageBreak/>
        <w:t xml:space="preserve">Приложение №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2</w:t>
      </w:r>
    </w:p>
    <w:p w14:paraId="38E7CD89" w14:textId="4A77A4BD" w:rsidR="00AB2F92" w:rsidRPr="00F576A4" w:rsidRDefault="00AB2F92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к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Положению о конкурсе</w:t>
      </w:r>
    </w:p>
    <w:p w14:paraId="2FC4D5BD" w14:textId="77777777" w:rsidR="00AB2F92" w:rsidRPr="00ED76AA" w:rsidRDefault="00AB2F92" w:rsidP="00AB2F92">
      <w:pPr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p w14:paraId="2D488CC0" w14:textId="77777777" w:rsidR="00AB2F92" w:rsidRPr="005F01E2" w:rsidRDefault="00AB2F92" w:rsidP="00AB2F92">
      <w:pPr>
        <w:jc w:val="center"/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ЗАЯВКА</w:t>
      </w:r>
    </w:p>
    <w:p w14:paraId="534C7A77" w14:textId="77777777" w:rsidR="00AB2F92" w:rsidRDefault="00AB2F92" w:rsidP="00AB2F92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  <w:r w:rsidRPr="005F01E2">
        <w:rPr>
          <w:rFonts w:ascii="Lato" w:hAnsi="Lato"/>
          <w:b/>
          <w:sz w:val="24"/>
          <w:szCs w:val="24"/>
        </w:rPr>
        <w:t xml:space="preserve">на участие в конкурсе </w:t>
      </w:r>
      <w:r>
        <w:rPr>
          <w:rFonts w:ascii="Lato" w:hAnsi="Lato"/>
          <w:b/>
          <w:sz w:val="24"/>
          <w:szCs w:val="24"/>
        </w:rPr>
        <w:t>Профсоюза</w:t>
      </w: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 xml:space="preserve"> на лучшую страницу </w:t>
      </w:r>
    </w:p>
    <w:p w14:paraId="38030378" w14:textId="77777777" w:rsidR="00AB2F92" w:rsidRPr="005F01E2" w:rsidRDefault="00AB2F92" w:rsidP="00AB2F92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в социальной сети «ВКонтакте»</w:t>
      </w:r>
    </w:p>
    <w:p w14:paraId="41871766" w14:textId="77777777" w:rsidR="00AB2F92" w:rsidRPr="005F01E2" w:rsidRDefault="00AB2F92" w:rsidP="00AB2F92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в номинации «Лучшее сообщество первичной организации Профсоюза»</w:t>
      </w:r>
    </w:p>
    <w:p w14:paraId="66A8DD12" w14:textId="21E74D24" w:rsidR="00AB2F92" w:rsidRPr="005F01E2" w:rsidRDefault="00AB2F92" w:rsidP="00AB2F92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592"/>
        <w:gridCol w:w="3222"/>
      </w:tblGrid>
      <w:tr w:rsidR="00AB2F92" w:rsidRPr="00ED76AA" w14:paraId="26F819AE" w14:textId="77777777" w:rsidTr="00BA295E">
        <w:trPr>
          <w:trHeight w:val="621"/>
        </w:trPr>
        <w:tc>
          <w:tcPr>
            <w:tcW w:w="535" w:type="dxa"/>
            <w:shd w:val="clear" w:color="auto" w:fill="auto"/>
            <w:vAlign w:val="center"/>
          </w:tcPr>
          <w:p w14:paraId="5DEEC7F2" w14:textId="77777777" w:rsidR="00AB2F92" w:rsidRPr="001D2B25" w:rsidRDefault="00AB2F92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2C796F6C" w14:textId="0A8319E1" w:rsidR="00AB2F92" w:rsidRPr="001D2B25" w:rsidRDefault="00AB2F92" w:rsidP="00AB2F92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Ссылка на сообщество первичной организации Профсоюза</w:t>
            </w:r>
          </w:p>
        </w:tc>
        <w:tc>
          <w:tcPr>
            <w:tcW w:w="3290" w:type="dxa"/>
            <w:shd w:val="clear" w:color="auto" w:fill="auto"/>
          </w:tcPr>
          <w:p w14:paraId="49B45A46" w14:textId="77777777" w:rsidR="00AB2F92" w:rsidRPr="001D2B25" w:rsidRDefault="00AB2F92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2F92" w:rsidRPr="00ED76AA" w14:paraId="2B46E0D7" w14:textId="77777777" w:rsidTr="00BA295E">
        <w:trPr>
          <w:trHeight w:val="1041"/>
        </w:trPr>
        <w:tc>
          <w:tcPr>
            <w:tcW w:w="535" w:type="dxa"/>
            <w:shd w:val="clear" w:color="auto" w:fill="auto"/>
            <w:vAlign w:val="center"/>
          </w:tcPr>
          <w:p w14:paraId="16FDF16B" w14:textId="77777777" w:rsidR="00AB2F92" w:rsidRPr="001D2B25" w:rsidRDefault="00AB2F92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27235B1B" w14:textId="0E6748B3" w:rsidR="00AB2F92" w:rsidRPr="00853414" w:rsidRDefault="00853414" w:rsidP="00853414">
            <w:pPr>
              <w:tabs>
                <w:tab w:val="left" w:leader="underscore" w:pos="5898"/>
              </w:tabs>
              <w:rPr>
                <w:rFonts w:ascii="Lato Medium" w:hAnsi="Lato Medium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Первичная организация</w:t>
            </w: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 xml:space="preserve"> Профсоюза</w:t>
            </w: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 xml:space="preserve"> (полное наименование)</w:t>
            </w:r>
          </w:p>
        </w:tc>
        <w:tc>
          <w:tcPr>
            <w:tcW w:w="3290" w:type="dxa"/>
            <w:shd w:val="clear" w:color="auto" w:fill="auto"/>
          </w:tcPr>
          <w:p w14:paraId="126AEE5B" w14:textId="77777777" w:rsidR="00AB2F92" w:rsidRPr="001D2B25" w:rsidRDefault="00AB2F92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2350668C" w14:textId="77777777" w:rsidTr="00BA295E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592C7265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92D61D0" w14:textId="4171F1FE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3290" w:type="dxa"/>
            <w:shd w:val="clear" w:color="auto" w:fill="auto"/>
          </w:tcPr>
          <w:p w14:paraId="7D0E2939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65B5E233" w14:textId="77777777" w:rsidTr="00BA295E">
        <w:trPr>
          <w:trHeight w:val="621"/>
        </w:trPr>
        <w:tc>
          <w:tcPr>
            <w:tcW w:w="535" w:type="dxa"/>
            <w:shd w:val="clear" w:color="auto" w:fill="auto"/>
            <w:vAlign w:val="center"/>
          </w:tcPr>
          <w:p w14:paraId="5E7ABFA1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26167B3A" w14:textId="730AED08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ФИО Председателя первичной профсоюзной организации</w:t>
            </w:r>
          </w:p>
        </w:tc>
        <w:tc>
          <w:tcPr>
            <w:tcW w:w="3290" w:type="dxa"/>
            <w:shd w:val="clear" w:color="auto" w:fill="auto"/>
          </w:tcPr>
          <w:p w14:paraId="47821D96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51D1E314" w14:textId="77777777" w:rsidTr="00BA295E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0DB3AF26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4152F881" w14:textId="4AF6B2BE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3290" w:type="dxa"/>
            <w:shd w:val="clear" w:color="auto" w:fill="auto"/>
          </w:tcPr>
          <w:p w14:paraId="27145371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6B759999" w14:textId="77777777" w:rsidTr="00BA295E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73CCEDD3" w14:textId="61EC9340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7CCB89B" w14:textId="668F7AEC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3290" w:type="dxa"/>
            <w:shd w:val="clear" w:color="auto" w:fill="auto"/>
          </w:tcPr>
          <w:p w14:paraId="23D2DD04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04A70127" w14:textId="77777777" w:rsidTr="00BA295E">
        <w:trPr>
          <w:trHeight w:val="1913"/>
        </w:trPr>
        <w:tc>
          <w:tcPr>
            <w:tcW w:w="9501" w:type="dxa"/>
            <w:gridSpan w:val="3"/>
            <w:shd w:val="clear" w:color="auto" w:fill="auto"/>
            <w:vAlign w:val="center"/>
          </w:tcPr>
          <w:p w14:paraId="7C01459D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Комментарий:</w:t>
            </w:r>
          </w:p>
          <w:p w14:paraId="4553C77B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A189DDD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D6CFB81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8F963FF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DDDBE8E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EE448FF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27E0933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833C204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C65D3DB" w14:textId="77777777" w:rsidR="00D64AB8" w:rsidRDefault="00D64AB8" w:rsidP="001D2B25">
      <w:pPr>
        <w:tabs>
          <w:tab w:val="left" w:leader="underscore" w:pos="5898"/>
        </w:tabs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197D6B80" w14:textId="77777777" w:rsidR="00D64AB8" w:rsidRDefault="00D64AB8" w:rsidP="001D2B25">
      <w:pPr>
        <w:tabs>
          <w:tab w:val="left" w:leader="underscore" w:pos="5898"/>
        </w:tabs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7B91D98D" w14:textId="77777777" w:rsidR="00D64AB8" w:rsidRDefault="00D64AB8" w:rsidP="001D2B25">
      <w:pPr>
        <w:tabs>
          <w:tab w:val="left" w:leader="underscore" w:pos="5898"/>
        </w:tabs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5B305B51" w14:textId="776BCA98" w:rsidR="001D2B25" w:rsidRPr="001D2B25" w:rsidRDefault="001D2B25" w:rsidP="001D2B25">
      <w:pPr>
        <w:tabs>
          <w:tab w:val="left" w:leader="underscore" w:pos="5898"/>
        </w:tabs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 xml:space="preserve">Председатель </w:t>
      </w:r>
      <w:r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>п</w:t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>ервичной</w:t>
      </w:r>
    </w:p>
    <w:p w14:paraId="692C27B0" w14:textId="622C58A2" w:rsidR="001D2B25" w:rsidRPr="001D2B25" w:rsidRDefault="001D2B25" w:rsidP="001D2B25">
      <w:pPr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  <w:r w:rsidRPr="001D2B25">
        <w:rPr>
          <w:rFonts w:ascii="Lato Medium" w:hAnsi="Lato Medium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FC640" wp14:editId="50C54324">
                <wp:simplePos x="0" y="0"/>
                <wp:positionH relativeFrom="column">
                  <wp:posOffset>4974590</wp:posOffset>
                </wp:positionH>
                <wp:positionV relativeFrom="paragraph">
                  <wp:posOffset>153035</wp:posOffset>
                </wp:positionV>
                <wp:extent cx="1242695" cy="0"/>
                <wp:effectExtent l="7620" t="12700" r="698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95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1.7pt;margin-top:12.05pt;width:9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"/>
            </w:pict>
          </mc:Fallback>
        </mc:AlternateContent>
      </w:r>
      <w:r w:rsidRPr="001D2B25">
        <w:rPr>
          <w:rFonts w:ascii="Lato Medium" w:hAnsi="Lato Medium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D9744" wp14:editId="3090E7B7">
                <wp:simplePos x="0" y="0"/>
                <wp:positionH relativeFrom="column">
                  <wp:posOffset>2884170</wp:posOffset>
                </wp:positionH>
                <wp:positionV relativeFrom="paragraph">
                  <wp:posOffset>153035</wp:posOffset>
                </wp:positionV>
                <wp:extent cx="1760220" cy="0"/>
                <wp:effectExtent l="12700" t="12700" r="825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6431" id="Прямая со стрелкой 17" o:spid="_x0000_s1026" type="#_x0000_t32" style="position:absolute;margin-left:227.1pt;margin-top:12.05pt;width:13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"/>
            </w:pict>
          </mc:Fallback>
        </mc:AlternateContent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>профсоюзной организации</w:t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ab/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ab/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ab/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ab/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  <w:tab/>
      </w:r>
    </w:p>
    <w:p w14:paraId="5DFB6F0A" w14:textId="6E3182E0" w:rsidR="001D2B25" w:rsidRPr="001D2B25" w:rsidRDefault="001D2B25" w:rsidP="001D2B25">
      <w:pPr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</w:rPr>
      </w:pP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Pr="001D2B25">
        <w:rPr>
          <w:rFonts w:ascii="Lato Medium" w:hAnsi="Lato Medium"/>
          <w:sz w:val="24"/>
          <w:szCs w:val="24"/>
        </w:rPr>
        <w:tab/>
      </w:r>
      <w:r w:rsidR="00853414" w:rsidRPr="00AB2F92">
        <w:rPr>
          <w:rFonts w:ascii="Lato Medium" w:hAnsi="Lato Medium" w:cs="Arial"/>
          <w:sz w:val="20"/>
          <w:szCs w:val="20"/>
        </w:rPr>
        <w:t>(подпись)</w:t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</w:rPr>
        <w:tab/>
      </w:r>
      <w:r w:rsidRPr="001D2B25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</w:rPr>
        <w:tab/>
        <w:t xml:space="preserve">                </w:t>
      </w:r>
      <w:r w:rsidR="00853414" w:rsidRPr="00AB2F92">
        <w:rPr>
          <w:rFonts w:ascii="Lato Medium" w:hAnsi="Lato Medium" w:cs="Arial"/>
          <w:sz w:val="20"/>
          <w:szCs w:val="20"/>
        </w:rPr>
        <w:t>(дата)</w:t>
      </w:r>
    </w:p>
    <w:p w14:paraId="43D27C66" w14:textId="77777777" w:rsidR="00CB4241" w:rsidRDefault="00CB4241">
      <w:pPr>
        <w:spacing w:after="200" w:line="276" w:lineRule="auto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br w:type="page"/>
      </w:r>
    </w:p>
    <w:p w14:paraId="7CE1C479" w14:textId="4BC712EA" w:rsidR="001D2B25" w:rsidRPr="00F576A4" w:rsidRDefault="001D2B25" w:rsidP="001D2B25">
      <w:pPr>
        <w:spacing w:after="0" w:line="240" w:lineRule="auto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lastRenderedPageBreak/>
        <w:t xml:space="preserve">Приложение №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3</w:t>
      </w:r>
    </w:p>
    <w:p w14:paraId="54AF6466" w14:textId="734AD28E" w:rsidR="001D2B25" w:rsidRPr="00F576A4" w:rsidRDefault="001D2B25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к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Положению о конкурсе</w:t>
      </w:r>
    </w:p>
    <w:p w14:paraId="396A1071" w14:textId="77777777" w:rsidR="001D2B25" w:rsidRPr="00ED76AA" w:rsidRDefault="001D2B25" w:rsidP="001D2B25">
      <w:pPr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p w14:paraId="35057FCA" w14:textId="77777777" w:rsidR="001D2B25" w:rsidRPr="005F01E2" w:rsidRDefault="001D2B25" w:rsidP="001D2B25">
      <w:pPr>
        <w:jc w:val="center"/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ЗАЯВКА</w:t>
      </w:r>
    </w:p>
    <w:p w14:paraId="2F043FD3" w14:textId="77777777" w:rsidR="001D2B25" w:rsidRDefault="001D2B25" w:rsidP="001D2B25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  <w:r w:rsidRPr="005F01E2">
        <w:rPr>
          <w:rFonts w:ascii="Lato" w:hAnsi="Lato"/>
          <w:b/>
          <w:sz w:val="24"/>
          <w:szCs w:val="24"/>
        </w:rPr>
        <w:t xml:space="preserve">на участие в конкурсе </w:t>
      </w:r>
      <w:r>
        <w:rPr>
          <w:rFonts w:ascii="Lato" w:hAnsi="Lato"/>
          <w:b/>
          <w:sz w:val="24"/>
          <w:szCs w:val="24"/>
        </w:rPr>
        <w:t>Профсоюза</w:t>
      </w: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 xml:space="preserve"> на лучшую страницу </w:t>
      </w:r>
    </w:p>
    <w:p w14:paraId="51115A84" w14:textId="77777777" w:rsidR="001D2B25" w:rsidRPr="005F01E2" w:rsidRDefault="001D2B25" w:rsidP="001D2B25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в социальной сети «ВКонтакте»</w:t>
      </w:r>
    </w:p>
    <w:p w14:paraId="21CA6421" w14:textId="0A7BBB8E" w:rsidR="001D2B25" w:rsidRDefault="001D2B25" w:rsidP="001D2B25">
      <w:pPr>
        <w:contextualSpacing/>
        <w:jc w:val="center"/>
        <w:rPr>
          <w:rFonts w:ascii="Lato" w:hAnsi="Lato"/>
          <w:b/>
          <w:sz w:val="24"/>
          <w:szCs w:val="24"/>
        </w:rPr>
      </w:pPr>
      <w:r w:rsidRPr="005F01E2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 xml:space="preserve">в номинации </w:t>
      </w:r>
      <w:r w:rsidRPr="0023616D">
        <w:rPr>
          <w:rFonts w:ascii="Lato" w:hAnsi="Lato"/>
          <w:b/>
          <w:sz w:val="24"/>
          <w:szCs w:val="24"/>
        </w:rPr>
        <w:t xml:space="preserve">«Лучшая страница </w:t>
      </w:r>
      <w:proofErr w:type="spellStart"/>
      <w:r w:rsidRPr="0023616D">
        <w:rPr>
          <w:rFonts w:ascii="Lato" w:hAnsi="Lato"/>
          <w:b/>
          <w:sz w:val="24"/>
          <w:szCs w:val="24"/>
        </w:rPr>
        <w:t>профактивиста</w:t>
      </w:r>
      <w:proofErr w:type="spellEnd"/>
      <w:r w:rsidRPr="0023616D">
        <w:rPr>
          <w:rFonts w:ascii="Lato" w:hAnsi="Lato"/>
          <w:b/>
          <w:sz w:val="24"/>
          <w:szCs w:val="24"/>
        </w:rPr>
        <w:t>»</w:t>
      </w:r>
    </w:p>
    <w:p w14:paraId="1A0E3F00" w14:textId="77777777" w:rsidR="00853414" w:rsidRPr="005F01E2" w:rsidRDefault="00853414" w:rsidP="001D2B25">
      <w:pPr>
        <w:contextualSpacing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592"/>
        <w:gridCol w:w="3222"/>
      </w:tblGrid>
      <w:tr w:rsidR="002C604E" w:rsidRPr="00ED76AA" w14:paraId="3C90F4C7" w14:textId="77777777" w:rsidTr="00AB2F92">
        <w:trPr>
          <w:trHeight w:val="621"/>
        </w:trPr>
        <w:tc>
          <w:tcPr>
            <w:tcW w:w="535" w:type="dxa"/>
            <w:shd w:val="clear" w:color="auto" w:fill="auto"/>
            <w:vAlign w:val="center"/>
          </w:tcPr>
          <w:p w14:paraId="0D9C480C" w14:textId="77777777" w:rsidR="002C604E" w:rsidRPr="001D2B25" w:rsidRDefault="002C604E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3F84B0D4" w14:textId="4E95E274" w:rsidR="002C604E" w:rsidRPr="001D2B25" w:rsidRDefault="00853414" w:rsidP="002C604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3290" w:type="dxa"/>
            <w:shd w:val="clear" w:color="auto" w:fill="auto"/>
          </w:tcPr>
          <w:p w14:paraId="60807EE5" w14:textId="77777777" w:rsidR="002C604E" w:rsidRPr="001D2B25" w:rsidRDefault="002C604E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140D5ED5" w14:textId="77777777" w:rsidTr="00AB2F92">
        <w:trPr>
          <w:trHeight w:val="1041"/>
        </w:trPr>
        <w:tc>
          <w:tcPr>
            <w:tcW w:w="535" w:type="dxa"/>
            <w:shd w:val="clear" w:color="auto" w:fill="auto"/>
            <w:vAlign w:val="center"/>
          </w:tcPr>
          <w:p w14:paraId="200B4B1D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6C4D62B0" w14:textId="53FE95C7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 xml:space="preserve">Ссылка на профиль ВК </w:t>
            </w:r>
          </w:p>
        </w:tc>
        <w:tc>
          <w:tcPr>
            <w:tcW w:w="3290" w:type="dxa"/>
            <w:shd w:val="clear" w:color="auto" w:fill="auto"/>
          </w:tcPr>
          <w:p w14:paraId="6FCFDAE4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670BFB49" w14:textId="77777777" w:rsidTr="00AB2F92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5FFBCA8C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59964D67" w14:textId="68C4E2C9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Регион и населенный пункт проживания</w:t>
            </w:r>
          </w:p>
        </w:tc>
        <w:tc>
          <w:tcPr>
            <w:tcW w:w="3290" w:type="dxa"/>
            <w:shd w:val="clear" w:color="auto" w:fill="auto"/>
          </w:tcPr>
          <w:p w14:paraId="76243B83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347E3E87" w14:textId="77777777" w:rsidTr="00AB2F92">
        <w:trPr>
          <w:trHeight w:val="621"/>
        </w:trPr>
        <w:tc>
          <w:tcPr>
            <w:tcW w:w="535" w:type="dxa"/>
            <w:shd w:val="clear" w:color="auto" w:fill="auto"/>
            <w:vAlign w:val="center"/>
          </w:tcPr>
          <w:p w14:paraId="51B41289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0437E4A5" w14:textId="643D1DA5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3290" w:type="dxa"/>
            <w:shd w:val="clear" w:color="auto" w:fill="auto"/>
          </w:tcPr>
          <w:p w14:paraId="6F4B3D5E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0639FC1F" w14:textId="77777777" w:rsidTr="00AB2F92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6A3192CA" w14:textId="77777777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0AD92FBF" w14:textId="17A740F9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3290" w:type="dxa"/>
            <w:shd w:val="clear" w:color="auto" w:fill="auto"/>
          </w:tcPr>
          <w:p w14:paraId="49095621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72D80B7C" w14:textId="77777777" w:rsidTr="00AB2F92">
        <w:trPr>
          <w:trHeight w:val="639"/>
        </w:trPr>
        <w:tc>
          <w:tcPr>
            <w:tcW w:w="535" w:type="dxa"/>
            <w:shd w:val="clear" w:color="auto" w:fill="auto"/>
            <w:vAlign w:val="center"/>
          </w:tcPr>
          <w:p w14:paraId="1D0D0C2E" w14:textId="385B9719" w:rsidR="00853414" w:rsidRPr="001D2B25" w:rsidRDefault="00853414" w:rsidP="00BA295E">
            <w:pPr>
              <w:tabs>
                <w:tab w:val="left" w:leader="underscore" w:pos="5898"/>
              </w:tabs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898FA69" w14:textId="067457DE" w:rsidR="00853414" w:rsidRPr="001D2B25" w:rsidRDefault="00853414" w:rsidP="00BA295E">
            <w:pPr>
              <w:tabs>
                <w:tab w:val="left" w:leader="underscore" w:pos="5898"/>
              </w:tabs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1D2B25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Первичная профсоюзная организация (полное наименование)</w:t>
            </w:r>
          </w:p>
        </w:tc>
        <w:tc>
          <w:tcPr>
            <w:tcW w:w="3290" w:type="dxa"/>
            <w:shd w:val="clear" w:color="auto" w:fill="auto"/>
          </w:tcPr>
          <w:p w14:paraId="3FCB3C60" w14:textId="77777777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3414" w:rsidRPr="00ED76AA" w14:paraId="57366BFD" w14:textId="77777777" w:rsidTr="002C604E">
        <w:trPr>
          <w:trHeight w:val="1913"/>
        </w:trPr>
        <w:tc>
          <w:tcPr>
            <w:tcW w:w="9501" w:type="dxa"/>
            <w:gridSpan w:val="3"/>
            <w:shd w:val="clear" w:color="auto" w:fill="auto"/>
            <w:vAlign w:val="center"/>
          </w:tcPr>
          <w:p w14:paraId="1B72A567" w14:textId="4D67F760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Комментарий:</w:t>
            </w:r>
          </w:p>
          <w:p w14:paraId="18401399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6D3C8A61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695951D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3864655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145320E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69DEA46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4695EBE" w14:textId="77777777" w:rsidR="00853414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B2BB7C8" w14:textId="1946495D" w:rsidR="00853414" w:rsidRPr="001D2B25" w:rsidRDefault="00853414" w:rsidP="00BA295E">
            <w:pPr>
              <w:tabs>
                <w:tab w:val="left" w:leader="underscore" w:pos="5898"/>
              </w:tabs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CA6CE96" w14:textId="77777777" w:rsidR="001D2B25" w:rsidRDefault="001D2B25" w:rsidP="001D2B25">
      <w:pPr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2553DE13" w14:textId="77777777" w:rsidR="00D64AB8" w:rsidRDefault="00D64AB8" w:rsidP="001D2B25">
      <w:pPr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1D7B4F74" w14:textId="77777777" w:rsidR="00D64AB8" w:rsidRDefault="00D64AB8" w:rsidP="001D2B25">
      <w:pPr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1EA3D2BC" w14:textId="77777777" w:rsidR="00D64AB8" w:rsidRDefault="00D64AB8" w:rsidP="001D2B25">
      <w:pPr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</w:p>
    <w:p w14:paraId="3931DD17" w14:textId="283E4455" w:rsidR="001D2B25" w:rsidRPr="002C604E" w:rsidRDefault="002C604E" w:rsidP="001D2B25">
      <w:pPr>
        <w:ind w:firstLine="709"/>
        <w:jc w:val="both"/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</w:pPr>
      <w:r w:rsidRPr="001D2B25">
        <w:rPr>
          <w:rFonts w:ascii="Lato Medium" w:hAnsi="Lato Medium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85881" wp14:editId="556A3CD7">
                <wp:simplePos x="0" y="0"/>
                <wp:positionH relativeFrom="column">
                  <wp:posOffset>4033520</wp:posOffset>
                </wp:positionH>
                <wp:positionV relativeFrom="paragraph">
                  <wp:posOffset>163770</wp:posOffset>
                </wp:positionV>
                <wp:extent cx="1760220" cy="0"/>
                <wp:effectExtent l="0" t="0" r="1143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5960" id="Прямая со стрелкой 8" o:spid="_x0000_s1026" type="#_x0000_t32" style="position:absolute;margin-left:317.6pt;margin-top:12.9pt;width:138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"/>
            </w:pict>
          </mc:Fallback>
        </mc:AlternateContent>
      </w:r>
      <w:r w:rsidR="001D2B25" w:rsidRPr="001D2B25">
        <w:rPr>
          <w:rFonts w:ascii="Lato Medium" w:hAnsi="Lato Medium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2B1F5" wp14:editId="5530A8AB">
                <wp:simplePos x="0" y="0"/>
                <wp:positionH relativeFrom="column">
                  <wp:posOffset>-26239</wp:posOffset>
                </wp:positionH>
                <wp:positionV relativeFrom="paragraph">
                  <wp:posOffset>158750</wp:posOffset>
                </wp:positionV>
                <wp:extent cx="1760220" cy="0"/>
                <wp:effectExtent l="0" t="0" r="1143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6478" id="Прямая со стрелкой 7" o:spid="_x0000_s1026" type="#_x0000_t32" style="position:absolute;margin-left:-2.05pt;margin-top:12.5pt;width:13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"/>
            </w:pict>
          </mc:Fallback>
        </mc:AlternateContent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  <w:r w:rsidRPr="002C604E">
        <w:rPr>
          <w:rFonts w:ascii="Lato Medium" w:hAnsi="Lato Medium" w:cs="Arial"/>
          <w:b/>
          <w:color w:val="000000"/>
          <w:sz w:val="24"/>
          <w:szCs w:val="24"/>
          <w:shd w:val="clear" w:color="auto" w:fill="FFFFFF"/>
        </w:rPr>
        <w:tab/>
      </w:r>
    </w:p>
    <w:p w14:paraId="3A648FA9" w14:textId="202BC902" w:rsidR="001D2B25" w:rsidRDefault="001D2B25" w:rsidP="001D2B25">
      <w:pPr>
        <w:tabs>
          <w:tab w:val="left" w:leader="underscore" w:pos="5898"/>
        </w:tabs>
        <w:rPr>
          <w:rFonts w:ascii="Lato Medium" w:hAnsi="Lato Medium" w:cs="Arial"/>
          <w:sz w:val="20"/>
          <w:szCs w:val="20"/>
        </w:rPr>
      </w:pPr>
      <w:r w:rsidRPr="00AB2F92">
        <w:rPr>
          <w:rFonts w:ascii="Lato Medium" w:hAnsi="Lato Medium" w:cs="Arial"/>
          <w:sz w:val="20"/>
          <w:szCs w:val="20"/>
        </w:rPr>
        <w:t xml:space="preserve">          </w:t>
      </w:r>
      <w:r w:rsidR="002C604E" w:rsidRPr="00AB2F92">
        <w:rPr>
          <w:rFonts w:ascii="Lato Medium" w:hAnsi="Lato Medium" w:cs="Arial"/>
          <w:sz w:val="20"/>
          <w:szCs w:val="20"/>
        </w:rPr>
        <w:t xml:space="preserve">(подпись)                                                                                            </w:t>
      </w:r>
      <w:r w:rsidR="00AB2F92">
        <w:rPr>
          <w:rFonts w:ascii="Lato Medium" w:hAnsi="Lato Medium" w:cs="Arial"/>
          <w:sz w:val="20"/>
          <w:szCs w:val="20"/>
        </w:rPr>
        <w:t xml:space="preserve">                </w:t>
      </w:r>
      <w:r w:rsidR="002C604E" w:rsidRPr="00AB2F92">
        <w:rPr>
          <w:rFonts w:ascii="Lato Medium" w:hAnsi="Lato Medium" w:cs="Arial"/>
          <w:sz w:val="20"/>
          <w:szCs w:val="20"/>
        </w:rPr>
        <w:t xml:space="preserve">     </w:t>
      </w:r>
      <w:r w:rsidR="00AB2F92">
        <w:rPr>
          <w:rFonts w:ascii="Lato Medium" w:hAnsi="Lato Medium" w:cs="Arial"/>
          <w:sz w:val="20"/>
          <w:szCs w:val="20"/>
        </w:rPr>
        <w:t xml:space="preserve">   </w:t>
      </w:r>
      <w:r w:rsidR="002C604E" w:rsidRPr="00AB2F92">
        <w:rPr>
          <w:rFonts w:ascii="Lato Medium" w:hAnsi="Lato Medium" w:cs="Arial"/>
          <w:sz w:val="20"/>
          <w:szCs w:val="20"/>
        </w:rPr>
        <w:t xml:space="preserve">  (дата)</w:t>
      </w:r>
    </w:p>
    <w:p w14:paraId="79BBD48C" w14:textId="77777777" w:rsidR="00CB4241" w:rsidRDefault="00CB4241">
      <w:pPr>
        <w:spacing w:after="200" w:line="276" w:lineRule="auto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bookmarkStart w:id="6" w:name="_Hlk99374806"/>
      <w:r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br w:type="page"/>
      </w:r>
    </w:p>
    <w:p w14:paraId="46C47C03" w14:textId="6F3668A8" w:rsidR="003C049D" w:rsidRPr="00F576A4" w:rsidRDefault="003C049D" w:rsidP="003C049D">
      <w:pPr>
        <w:spacing w:after="0" w:line="240" w:lineRule="auto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lastRenderedPageBreak/>
        <w:t>Приложение №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4</w:t>
      </w:r>
    </w:p>
    <w:p w14:paraId="07B79E43" w14:textId="594C00D3" w:rsidR="003C049D" w:rsidRDefault="003C049D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  <w:r w:rsidRPr="00F576A4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 xml:space="preserve">к </w:t>
      </w:r>
      <w:r w:rsidR="00CB4241"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  <w:t>Положению о конкурсе</w:t>
      </w:r>
    </w:p>
    <w:p w14:paraId="4BEE9504" w14:textId="77777777" w:rsidR="00CB4241" w:rsidRDefault="00CB4241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</w:p>
    <w:p w14:paraId="5B04D70E" w14:textId="77777777" w:rsidR="00CB4241" w:rsidRDefault="00CB4241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</w:p>
    <w:p w14:paraId="1C84B294" w14:textId="77777777" w:rsidR="00CB4241" w:rsidRDefault="00CB4241" w:rsidP="00CB4241">
      <w:pPr>
        <w:spacing w:after="0" w:line="240" w:lineRule="auto"/>
        <w:ind w:firstLine="567"/>
        <w:jc w:val="right"/>
        <w:rPr>
          <w:rFonts w:ascii="Lato Medium" w:eastAsia="Calibri" w:hAnsi="Lato Medium" w:cs="Arial"/>
          <w:i/>
          <w:kern w:val="0"/>
          <w:sz w:val="24"/>
          <w:szCs w:val="24"/>
          <w14:ligatures w14:val="none"/>
        </w:rPr>
      </w:pPr>
    </w:p>
    <w:p w14:paraId="5108F56E" w14:textId="77777777" w:rsidR="00CB4241" w:rsidRDefault="00CB4241" w:rsidP="00CB4241">
      <w:pPr>
        <w:spacing w:after="0" w:line="240" w:lineRule="auto"/>
        <w:ind w:firstLine="567"/>
        <w:jc w:val="right"/>
        <w:rPr>
          <w:rFonts w:ascii="Lato" w:eastAsia="Arial" w:hAnsi="Lato" w:cs="Arial"/>
        </w:rPr>
      </w:pPr>
    </w:p>
    <w:p w14:paraId="2A3F1D13" w14:textId="77777777" w:rsidR="003C049D" w:rsidRDefault="003C049D" w:rsidP="003C049D">
      <w:pPr>
        <w:jc w:val="center"/>
        <w:rPr>
          <w:rFonts w:ascii="Lato" w:eastAsia="Arial" w:hAnsi="Lato" w:cs="Arial"/>
          <w:b/>
          <w:bCs/>
        </w:rPr>
      </w:pPr>
      <w:r w:rsidRPr="007A2199">
        <w:rPr>
          <w:rFonts w:ascii="Lato" w:eastAsia="Arial" w:hAnsi="Lato" w:cs="Arial"/>
          <w:b/>
          <w:bCs/>
        </w:rPr>
        <w:t>Согласие на обработку персональных данных</w:t>
      </w:r>
    </w:p>
    <w:p w14:paraId="524B263C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Председателю Профессионального союза работников здравоохранения Российской Федерации</w:t>
      </w:r>
    </w:p>
    <w:p w14:paraId="2806BED0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</w:t>
      </w:r>
    </w:p>
    <w:p w14:paraId="25D3046F" w14:textId="77777777" w:rsidR="003C049D" w:rsidRPr="00A93049" w:rsidRDefault="003C049D" w:rsidP="003C049D">
      <w:pPr>
        <w:spacing w:after="0" w:line="240" w:lineRule="auto"/>
        <w:ind w:left="4536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>(фамилия, инициалы)</w:t>
      </w:r>
    </w:p>
    <w:p w14:paraId="2B5DEC1E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от ______________________________________</w:t>
      </w:r>
    </w:p>
    <w:p w14:paraId="4D3813EA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7B60C9C0" w14:textId="77777777" w:rsidR="003C049D" w:rsidRPr="00A93049" w:rsidRDefault="003C049D" w:rsidP="003C049D">
      <w:pPr>
        <w:spacing w:after="0" w:line="240" w:lineRule="auto"/>
        <w:ind w:left="4536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(</w:t>
      </w: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>фамилия, имя, отчество)</w:t>
      </w:r>
    </w:p>
    <w:p w14:paraId="4B28D179" w14:textId="77777777" w:rsidR="003C049D" w:rsidRPr="00A93049" w:rsidRDefault="003C049D" w:rsidP="003C049D">
      <w:pPr>
        <w:spacing w:after="0" w:line="240" w:lineRule="auto"/>
        <w:ind w:left="4536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зарегистрированного по адресу:</w:t>
      </w:r>
    </w:p>
    <w:p w14:paraId="77F8D935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</w:t>
      </w:r>
    </w:p>
    <w:p w14:paraId="20B1C6AF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</w:t>
      </w:r>
    </w:p>
    <w:p w14:paraId="5F1FE7F0" w14:textId="77777777" w:rsidR="003C049D" w:rsidRPr="00A93049" w:rsidRDefault="003C049D" w:rsidP="003C049D">
      <w:pPr>
        <w:spacing w:after="0" w:line="240" w:lineRule="auto"/>
        <w:ind w:left="4536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(</w:t>
      </w: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>адрес регистрации указывается</w:t>
      </w:r>
    </w:p>
    <w:p w14:paraId="6611BD26" w14:textId="77777777" w:rsidR="003C049D" w:rsidRPr="00A93049" w:rsidRDefault="003C049D" w:rsidP="003C049D">
      <w:pPr>
        <w:spacing w:after="0" w:line="240" w:lineRule="auto"/>
        <w:ind w:left="4536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>с почтовым индексом)</w:t>
      </w:r>
    </w:p>
    <w:p w14:paraId="51924846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паспорт серия ________ № ______________  </w:t>
      </w:r>
    </w:p>
    <w:p w14:paraId="73EB8DBA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выдан __________________________________</w:t>
      </w:r>
    </w:p>
    <w:p w14:paraId="2EA912C8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</w:t>
      </w:r>
    </w:p>
    <w:p w14:paraId="27424006" w14:textId="77777777" w:rsidR="003C049D" w:rsidRPr="00A93049" w:rsidRDefault="003C049D" w:rsidP="003C049D">
      <w:pPr>
        <w:spacing w:after="0" w:line="240" w:lineRule="auto"/>
        <w:ind w:left="4536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</w:t>
      </w:r>
    </w:p>
    <w:p w14:paraId="339EF6F4" w14:textId="77777777" w:rsidR="003C049D" w:rsidRPr="00A93049" w:rsidRDefault="003C049D" w:rsidP="003C049D">
      <w:pPr>
        <w:spacing w:after="0" w:line="240" w:lineRule="auto"/>
        <w:ind w:left="4536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4"/>
          <w:szCs w:val="24"/>
          <w14:ligatures w14:val="none"/>
        </w:rPr>
        <w:t>(</w:t>
      </w: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>дата выдачи, и наименование органа, выдавшего документ)</w:t>
      </w:r>
    </w:p>
    <w:p w14:paraId="7474C122" w14:textId="77777777" w:rsidR="003C049D" w:rsidRPr="00A93049" w:rsidRDefault="003C049D" w:rsidP="003C049D">
      <w:pPr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A93049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    </w:t>
      </w:r>
    </w:p>
    <w:p w14:paraId="3E223508" w14:textId="77777777" w:rsidR="003C049D" w:rsidRPr="009F2E0F" w:rsidRDefault="003C049D" w:rsidP="003C049D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1593B2A" w14:textId="77777777" w:rsidR="003C049D" w:rsidRPr="00A93049" w:rsidRDefault="003C049D" w:rsidP="003C049D">
      <w:pPr>
        <w:spacing w:after="0" w:line="276" w:lineRule="auto"/>
        <w:ind w:left="-142" w:right="283"/>
        <w:jc w:val="center"/>
        <w:rPr>
          <w:rFonts w:ascii="Lato Medium" w:eastAsia="Arial" w:hAnsi="Lato Medium" w:cs="Arial"/>
          <w:b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b/>
          <w:kern w:val="0"/>
          <w:sz w:val="20"/>
          <w:szCs w:val="20"/>
          <w14:ligatures w14:val="none"/>
        </w:rPr>
        <w:t>СОГЛАСИЕ</w:t>
      </w:r>
    </w:p>
    <w:p w14:paraId="173F8A22" w14:textId="77777777" w:rsidR="003C049D" w:rsidRPr="00A93049" w:rsidRDefault="003C049D" w:rsidP="003C049D">
      <w:pPr>
        <w:spacing w:after="0" w:line="276" w:lineRule="auto"/>
        <w:ind w:left="-142" w:right="283"/>
        <w:jc w:val="center"/>
        <w:rPr>
          <w:rFonts w:ascii="Lato Medium" w:eastAsia="Arial" w:hAnsi="Lato Medium" w:cs="Arial"/>
          <w:b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b/>
          <w:kern w:val="0"/>
          <w:sz w:val="20"/>
          <w:szCs w:val="20"/>
          <w14:ligatures w14:val="none"/>
        </w:rPr>
        <w:t>на обработку персональных данных</w:t>
      </w:r>
    </w:p>
    <w:p w14:paraId="7BA305F3" w14:textId="77777777" w:rsidR="003C049D" w:rsidRPr="00A93049" w:rsidRDefault="003C049D" w:rsidP="003C049D">
      <w:pPr>
        <w:spacing w:after="0" w:line="276" w:lineRule="auto"/>
        <w:ind w:left="-142" w:right="283"/>
        <w:rPr>
          <w:rFonts w:ascii="Lato Medium" w:eastAsia="Arial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 xml:space="preserve">                          </w:t>
      </w:r>
    </w:p>
    <w:p w14:paraId="3828460C" w14:textId="77777777" w:rsidR="003C049D" w:rsidRPr="00A93049" w:rsidRDefault="003C049D" w:rsidP="003C049D">
      <w:pPr>
        <w:spacing w:after="0" w:line="276" w:lineRule="auto"/>
        <w:ind w:left="-142" w:right="283"/>
        <w:rPr>
          <w:rFonts w:ascii="Lato Medium" w:eastAsia="Arial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>Я, _________________________________________________________________________________,</w:t>
      </w:r>
    </w:p>
    <w:p w14:paraId="7C13FD1E" w14:textId="77777777" w:rsidR="003C049D" w:rsidRPr="00A93049" w:rsidRDefault="003C049D" w:rsidP="003C049D">
      <w:pPr>
        <w:spacing w:after="0" w:line="276" w:lineRule="auto"/>
        <w:ind w:left="-142" w:right="283"/>
        <w:rPr>
          <w:rFonts w:ascii="Lato Medium" w:eastAsia="Arial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 xml:space="preserve">                                              (фамилия, имя, отчество полностью)</w:t>
      </w:r>
    </w:p>
    <w:p w14:paraId="25E26209" w14:textId="77777777" w:rsidR="003C049D" w:rsidRPr="00A93049" w:rsidRDefault="003C049D" w:rsidP="003C049D">
      <w:pPr>
        <w:spacing w:after="0" w:line="276" w:lineRule="auto"/>
        <w:ind w:left="-142" w:right="283"/>
        <w:jc w:val="both"/>
        <w:rPr>
          <w:rFonts w:ascii="Lato Medium" w:eastAsia="Arial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>в соответствии со ст. 9 Федерального закона от 27.07.2006 № 152-ФЗ «О персональных данных», в целях:</w:t>
      </w:r>
    </w:p>
    <w:p w14:paraId="78D7A9BD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Times New Roman"/>
          <w:bCs/>
          <w:kern w:val="0"/>
          <w:sz w:val="20"/>
          <w:szCs w:val="20"/>
          <w14:ligatures w14:val="none"/>
        </w:rPr>
      </w:pPr>
      <w:r w:rsidRPr="00A93049">
        <w:rPr>
          <w:rFonts w:ascii="Lato Medium" w:eastAsia="Calibri" w:hAnsi="Lato Medium" w:cs="Arial"/>
          <w:bCs/>
          <w:kern w:val="0"/>
          <w:sz w:val="20"/>
          <w:szCs w:val="20"/>
          <w14:ligatures w14:val="none"/>
        </w:rPr>
        <w:t>проведения организационно-уставных мероприятий Профсоюза</w:t>
      </w: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 xml:space="preserve"> и его структурных подразделений</w:t>
      </w:r>
      <w:r w:rsidRPr="00A93049">
        <w:rPr>
          <w:rFonts w:ascii="Lato Medium" w:eastAsia="Calibri" w:hAnsi="Lato Medium" w:cs="Arial"/>
          <w:bCs/>
          <w:kern w:val="0"/>
          <w:sz w:val="20"/>
          <w:szCs w:val="20"/>
          <w14:ligatures w14:val="none"/>
        </w:rPr>
        <w:t xml:space="preserve">;        </w:t>
      </w:r>
    </w:p>
    <w:p w14:paraId="0497B9E4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</w:pP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>осуществления поощрений структурных подразделений Профсоюза, членов Профсоюза и членов их семей, иных лиц (награждение, премирование, материальная помощь, финансовая помощь, командировочные расходы и др.);</w:t>
      </w:r>
    </w:p>
    <w:p w14:paraId="4BC3079D" w14:textId="77777777" w:rsidR="003C049D" w:rsidRPr="00A93049" w:rsidRDefault="003C049D" w:rsidP="003C049D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</w:pP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>бронирования мест в санаториях, гостиницах членам Профсоюза и членам их семей, работникам структурных подразделений Профсоюза;</w:t>
      </w:r>
    </w:p>
    <w:p w14:paraId="1407FD30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</w:pP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>участия членов Профсоюза и иных лиц (в том числе в рамках международного сотрудничества) в мероприятиях, организуемых Профсоюзом и его структурными подразделениями (форумы, слёты, конкурсы, семинары, совещания и т.д.);</w:t>
      </w:r>
    </w:p>
    <w:p w14:paraId="1188C42D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</w:pP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 xml:space="preserve">публикации на сайтах Профсоюза и его структурных подразделений, ведения внутренних, адресных и телефонных справочников и др.; </w:t>
      </w:r>
    </w:p>
    <w:p w14:paraId="46DAAC7E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 xml:space="preserve">публикации на официальных страницах Профсоюза и его региональных, межрегиональных организаций в социальных сетях и </w:t>
      </w:r>
      <w:r w:rsidRPr="00A93049">
        <w:rPr>
          <w:rFonts w:ascii="Lato Medium" w:eastAsia="Arial" w:hAnsi="Lato Medium" w:cs="Arial"/>
          <w:kern w:val="0"/>
          <w:sz w:val="20"/>
          <w:szCs w:val="20"/>
          <w:lang w:val="en-US"/>
          <w14:ligatures w14:val="none"/>
        </w:rPr>
        <w:t>Telegram</w:t>
      </w: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>, видеопродукции Профсоюза, стенде в офисе Профсоюза, ежемесячной газете «Пульс Профсоюза», журнале «Профсоюзная тема»;</w:t>
      </w:r>
    </w:p>
    <w:p w14:paraId="4E1835D0" w14:textId="77777777" w:rsidR="003C049D" w:rsidRPr="00A93049" w:rsidRDefault="003C049D" w:rsidP="003C04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rPr>
          <w:rFonts w:ascii="Lato Medium" w:eastAsia="Calibri" w:hAnsi="Lato Medium" w:cs="Arial"/>
          <w:kern w:val="0"/>
          <w:sz w:val="20"/>
          <w:szCs w:val="20"/>
          <w:lang w:val="en-US"/>
          <w14:ligatures w14:val="none"/>
        </w:rPr>
      </w:pPr>
      <w:r w:rsidRPr="00A93049">
        <w:rPr>
          <w:rFonts w:ascii="Lato Medium" w:eastAsia="Calibri" w:hAnsi="Lato Medium" w:cs="Times New Roman"/>
          <w:kern w:val="0"/>
          <w:sz w:val="20"/>
          <w:szCs w:val="20"/>
          <w14:ligatures w14:val="none"/>
        </w:rPr>
        <w:t>иных законных целей.</w:t>
      </w:r>
    </w:p>
    <w:p w14:paraId="11D556D0" w14:textId="77777777" w:rsidR="003C049D" w:rsidRPr="00A93049" w:rsidRDefault="003C049D" w:rsidP="003C049D">
      <w:pPr>
        <w:spacing w:after="0" w:line="276" w:lineRule="auto"/>
        <w:ind w:left="-142" w:right="283"/>
        <w:jc w:val="both"/>
        <w:rPr>
          <w:rFonts w:ascii="Lato Medium" w:eastAsia="Arial" w:hAnsi="Lato Medium" w:cs="Arial"/>
          <w:kern w:val="0"/>
          <w:sz w:val="20"/>
          <w:szCs w:val="20"/>
          <w14:ligatures w14:val="none"/>
        </w:rPr>
      </w:pPr>
      <w:r w:rsidRPr="00A93049">
        <w:rPr>
          <w:rFonts w:ascii="Lato Medium" w:eastAsia="Arial" w:hAnsi="Lato Medium" w:cs="Arial"/>
          <w:b/>
          <w:bCs/>
          <w:kern w:val="0"/>
          <w:sz w:val="20"/>
          <w:szCs w:val="20"/>
          <w14:ligatures w14:val="none"/>
        </w:rPr>
        <w:lastRenderedPageBreak/>
        <w:t xml:space="preserve">даю согласие </w:t>
      </w:r>
      <w:r w:rsidRPr="00A93049">
        <w:rPr>
          <w:rFonts w:ascii="Lato Medium" w:eastAsia="Times New Roman" w:hAnsi="Lato Medium" w:cs="Arial"/>
          <w:kern w:val="0"/>
          <w:sz w:val="20"/>
          <w:szCs w:val="20"/>
          <w14:ligatures w14:val="none"/>
        </w:rPr>
        <w:t xml:space="preserve">Профессиональному союзу работников здравоохранения Российской Федерации, </w:t>
      </w:r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 xml:space="preserve">расположенному по адресу: </w:t>
      </w:r>
      <w:proofErr w:type="spellStart"/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>г.Москва</w:t>
      </w:r>
      <w:proofErr w:type="spellEnd"/>
      <w:r w:rsidRPr="00A93049">
        <w:rPr>
          <w:rFonts w:ascii="Lato Medium" w:eastAsia="Arial" w:hAnsi="Lato Medium" w:cs="Arial"/>
          <w:kern w:val="0"/>
          <w:sz w:val="20"/>
          <w:szCs w:val="20"/>
          <w14:ligatures w14:val="none"/>
        </w:rPr>
        <w:t>, Ленинский проспект, д.42,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иных действий, предусмотренных действующим законодательством, в том объеме, который необходим для достижения целей обработки, указанных в настоящем согласии.</w:t>
      </w:r>
    </w:p>
    <w:p w14:paraId="407032C5" w14:textId="77777777" w:rsidR="003C049D" w:rsidRPr="00A93049" w:rsidRDefault="003C049D" w:rsidP="003C049D">
      <w:pPr>
        <w:spacing w:after="0" w:line="276" w:lineRule="auto"/>
        <w:ind w:left="-142" w:right="283"/>
        <w:jc w:val="both"/>
        <w:rPr>
          <w:rFonts w:ascii="Lato Medium" w:eastAsia="Arial" w:hAnsi="Lato Medium" w:cs="Arial"/>
          <w:b/>
          <w:bCs/>
          <w:kern w:val="0"/>
          <w:sz w:val="20"/>
          <w:szCs w:val="20"/>
          <w14:ligatures w14:val="none"/>
        </w:rPr>
      </w:pPr>
    </w:p>
    <w:p w14:paraId="2B5874CD" w14:textId="77777777" w:rsidR="003C049D" w:rsidRPr="00A93049" w:rsidRDefault="003C049D" w:rsidP="003C049D">
      <w:pPr>
        <w:shd w:val="clear" w:color="auto" w:fill="FFFFFF"/>
        <w:spacing w:after="0" w:line="240" w:lineRule="auto"/>
        <w:ind w:right="283"/>
        <w:jc w:val="both"/>
        <w:rPr>
          <w:rFonts w:ascii="Lato" w:eastAsia="Calibri" w:hAnsi="Lato" w:cs="Times New Roman"/>
          <w:b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b/>
          <w:kern w:val="0"/>
          <w:sz w:val="20"/>
          <w:szCs w:val="20"/>
          <w14:ligatures w14:val="none"/>
        </w:rPr>
        <w:t>Перечень моих персональных данных, на обработку которых я даю согласие:</w:t>
      </w:r>
    </w:p>
    <w:p w14:paraId="7B85B004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</w:p>
    <w:p w14:paraId="52BE7799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пол;</w:t>
      </w:r>
    </w:p>
    <w:p w14:paraId="6FFF0305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дата (число, месяц, год) и место рождения;</w:t>
      </w:r>
    </w:p>
    <w:p w14:paraId="2523B9E0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фотографическое изображение;</w:t>
      </w:r>
    </w:p>
    <w:p w14:paraId="669E7EF2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сведения о гражданстве;</w:t>
      </w:r>
    </w:p>
    <w:p w14:paraId="6978E912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вид, серия, номер документа, удостоверяющего личность, наименование органа, выдавшего его, дата выдачи;</w:t>
      </w:r>
    </w:p>
    <w:p w14:paraId="5E924B9A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страховой номер индивидуального лицевого счета (СНИЛС);</w:t>
      </w:r>
    </w:p>
    <w:p w14:paraId="2D6B3AA6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идентификационный номер налогоплательщика (ИНН);</w:t>
      </w:r>
    </w:p>
    <w:p w14:paraId="05B5B4C5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адрес и дата регистрации по месту жительства (месту пребывания), адрес фактического проживания;</w:t>
      </w:r>
    </w:p>
    <w:p w14:paraId="26E4A177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номер контактного телефона, адрес электронной почты и (или) сведения о других способах связи;</w:t>
      </w:r>
    </w:p>
    <w:p w14:paraId="2C13190A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обучении), квалификационной категории, ученой степени;</w:t>
      </w:r>
    </w:p>
    <w:p w14:paraId="73B4610F" w14:textId="77777777" w:rsidR="003C049D" w:rsidRPr="00A93049" w:rsidRDefault="008017C5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hyperlink r:id="rId7">
        <w:r w:rsidR="003C049D" w:rsidRPr="00A93049">
          <w:rPr>
            <w:rFonts w:ascii="Lato" w:eastAsia="Calibri" w:hAnsi="Lato" w:cs="Times New Roman"/>
            <w:kern w:val="0"/>
            <w:sz w:val="20"/>
            <w:szCs w:val="20"/>
            <w14:ligatures w14:val="none"/>
          </w:rPr>
          <w:t>сведения</w:t>
        </w:r>
      </w:hyperlink>
      <w:r w:rsidR="003C049D"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о трудовой деятельности, а также информация о предыдущих местах работы, периодах и стаже работы;</w:t>
      </w:r>
    </w:p>
    <w:p w14:paraId="69FC60C7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сведения о награждениях (поощрениях), почетных званиях;</w:t>
      </w:r>
    </w:p>
    <w:p w14:paraId="12199487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номера расчетного счета, банковской карты;</w:t>
      </w:r>
    </w:p>
    <w:p w14:paraId="7A63B789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сведения о деловых и иных личных качествах, носящих оценочный характер;</w:t>
      </w:r>
    </w:p>
    <w:p w14:paraId="5E850152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иные персональные данные, содержащиеся в документах, представление которых предусмотрено законодательством или Уставом Профсоюза и иным решениям выборных органов Профсоюза, если обработка этих данных соответствует целям обработки.</w:t>
      </w:r>
    </w:p>
    <w:p w14:paraId="2F909F0D" w14:textId="77777777" w:rsidR="003C049D" w:rsidRPr="00A93049" w:rsidRDefault="003C049D" w:rsidP="003C049D">
      <w:pPr>
        <w:pStyle w:val="a3"/>
        <w:shd w:val="clear" w:color="auto" w:fill="FFFFFF"/>
        <w:spacing w:after="0" w:line="240" w:lineRule="auto"/>
        <w:ind w:left="0" w:right="283"/>
        <w:jc w:val="both"/>
        <w:rPr>
          <w:rFonts w:ascii="Lato" w:eastAsia="Calibri" w:hAnsi="Lato" w:cs="Times New Roman"/>
          <w:b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b/>
          <w:kern w:val="0"/>
          <w:sz w:val="20"/>
          <w:szCs w:val="20"/>
          <w14:ligatures w14:val="none"/>
        </w:rPr>
        <w:t xml:space="preserve">Настоящее согласие действует со дня его подписания до: </w:t>
      </w:r>
    </w:p>
    <w:p w14:paraId="5A327DA7" w14:textId="77777777" w:rsidR="003C049D" w:rsidRPr="00A93049" w:rsidRDefault="003C049D" w:rsidP="003C04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283" w:hanging="29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окончания организационно-уставных мероприятий Профсоюза либо мероприятий, организуемых Профсоюзом (форумы, слёты, конкурсы, семинары, совещания и т.д.).</w:t>
      </w:r>
    </w:p>
    <w:p w14:paraId="5E0B57E4" w14:textId="77777777" w:rsidR="003C049D" w:rsidRPr="00A93049" w:rsidRDefault="003C049D" w:rsidP="003C049D">
      <w:pPr>
        <w:shd w:val="clear" w:color="auto" w:fill="FFFFFF"/>
        <w:spacing w:after="0" w:line="240" w:lineRule="auto"/>
        <w:ind w:left="-142" w:right="283" w:hanging="360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</w:p>
    <w:p w14:paraId="7437B911" w14:textId="77777777" w:rsidR="003C049D" w:rsidRPr="00A93049" w:rsidRDefault="003C049D" w:rsidP="003C049D">
      <w:pPr>
        <w:shd w:val="clear" w:color="auto" w:fill="FFFFFF"/>
        <w:spacing w:after="0" w:line="240" w:lineRule="auto"/>
        <w:ind w:left="-142" w:right="283" w:firstLine="284"/>
        <w:jc w:val="both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_______________             _____________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>_____________</w:t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ab/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       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>_____</w:t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>_____________________________</w:t>
      </w:r>
    </w:p>
    <w:p w14:paraId="18C3A8F4" w14:textId="77777777" w:rsidR="003C049D" w:rsidRPr="00A93049" w:rsidRDefault="003C049D" w:rsidP="003C049D">
      <w:pPr>
        <w:shd w:val="clear" w:color="auto" w:fill="FFFFFF"/>
        <w:spacing w:after="0" w:line="240" w:lineRule="auto"/>
        <w:ind w:left="-142" w:right="283" w:hanging="360"/>
        <w:jc w:val="center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дата           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                           </w:t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подпись                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ab/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Lato" w:eastAsia="Calibri" w:hAnsi="Lato" w:cs="Times New Roman"/>
          <w:kern w:val="0"/>
          <w:sz w:val="20"/>
          <w:szCs w:val="20"/>
          <w14:ligatures w14:val="none"/>
        </w:rPr>
        <w:tab/>
      </w:r>
      <w:r w:rsidRPr="00A93049">
        <w:rPr>
          <w:rFonts w:ascii="Lato" w:eastAsia="Calibri" w:hAnsi="Lato" w:cs="Times New Roman"/>
          <w:kern w:val="0"/>
          <w:sz w:val="20"/>
          <w:szCs w:val="20"/>
          <w14:ligatures w14:val="none"/>
        </w:rPr>
        <w:t xml:space="preserve">            расшифровка подписи</w:t>
      </w:r>
    </w:p>
    <w:bookmarkEnd w:id="6"/>
    <w:p w14:paraId="25356226" w14:textId="77777777" w:rsidR="003C049D" w:rsidRDefault="003C049D" w:rsidP="003C049D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0C03068D" w14:textId="77777777" w:rsidR="003C049D" w:rsidRDefault="003C049D" w:rsidP="003C049D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6B1F1248" w14:textId="77777777" w:rsidR="003C049D" w:rsidRDefault="003C049D" w:rsidP="003C049D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220D43CD" w14:textId="77777777" w:rsidR="003C049D" w:rsidRDefault="003C049D" w:rsidP="003C049D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71EEDBD2" w14:textId="77777777" w:rsidR="003C049D" w:rsidRDefault="003C049D" w:rsidP="003C049D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73740B03" w14:textId="77777777" w:rsidR="003C049D" w:rsidRDefault="003C049D" w:rsidP="003C049D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5D75884" w14:textId="77777777" w:rsidR="003C049D" w:rsidRDefault="003C049D" w:rsidP="003C049D">
      <w:pPr>
        <w:rPr>
          <w:rFonts w:ascii="Lato" w:hAnsi="Lato"/>
          <w:sz w:val="24"/>
          <w:szCs w:val="24"/>
        </w:rPr>
      </w:pPr>
    </w:p>
    <w:p w14:paraId="42066BF6" w14:textId="77777777" w:rsidR="003C049D" w:rsidRPr="00D64AB8" w:rsidRDefault="003C049D" w:rsidP="001D2B25">
      <w:pPr>
        <w:tabs>
          <w:tab w:val="left" w:leader="underscore" w:pos="5898"/>
        </w:tabs>
        <w:rPr>
          <w:rFonts w:ascii="Lato Medium" w:hAnsi="Lato Medium" w:cs="Arial"/>
          <w:color w:val="000000"/>
          <w:sz w:val="20"/>
          <w:szCs w:val="20"/>
          <w:shd w:val="clear" w:color="auto" w:fill="FFFFFF"/>
        </w:rPr>
      </w:pPr>
    </w:p>
    <w:sectPr w:rsidR="003C049D" w:rsidRPr="00D64AB8" w:rsidSect="00277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 Medium"/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1113"/>
    <w:multiLevelType w:val="hybridMultilevel"/>
    <w:tmpl w:val="9AD4392A"/>
    <w:lvl w:ilvl="0" w:tplc="D5C2047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4D2754"/>
    <w:multiLevelType w:val="multilevel"/>
    <w:tmpl w:val="C2D26A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3368B"/>
    <w:multiLevelType w:val="multilevel"/>
    <w:tmpl w:val="448E8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95F00"/>
    <w:multiLevelType w:val="multilevel"/>
    <w:tmpl w:val="75608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7A42DA1"/>
    <w:multiLevelType w:val="hybridMultilevel"/>
    <w:tmpl w:val="70FA945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89658A5"/>
    <w:multiLevelType w:val="hybridMultilevel"/>
    <w:tmpl w:val="1132ECF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B85"/>
    <w:multiLevelType w:val="hybridMultilevel"/>
    <w:tmpl w:val="F45E616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AE714F9"/>
    <w:multiLevelType w:val="hybridMultilevel"/>
    <w:tmpl w:val="A57AE46A"/>
    <w:lvl w:ilvl="0" w:tplc="109A407E">
      <w:numFmt w:val="bullet"/>
      <w:lvlText w:val="•"/>
      <w:lvlJc w:val="left"/>
      <w:pPr>
        <w:ind w:left="1065" w:hanging="705"/>
      </w:pPr>
      <w:rPr>
        <w:rFonts w:ascii="Lato Medium" w:eastAsia="Calibri" w:hAnsi="Lato Medium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C361A"/>
    <w:multiLevelType w:val="hybridMultilevel"/>
    <w:tmpl w:val="04B4CBF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03BD"/>
    <w:multiLevelType w:val="hybridMultilevel"/>
    <w:tmpl w:val="5194302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8846">
    <w:abstractNumId w:val="7"/>
  </w:num>
  <w:num w:numId="2" w16cid:durableId="1179082883">
    <w:abstractNumId w:val="8"/>
  </w:num>
  <w:num w:numId="3" w16cid:durableId="669992428">
    <w:abstractNumId w:val="9"/>
  </w:num>
  <w:num w:numId="4" w16cid:durableId="1565529983">
    <w:abstractNumId w:val="6"/>
  </w:num>
  <w:num w:numId="5" w16cid:durableId="452678640">
    <w:abstractNumId w:val="10"/>
  </w:num>
  <w:num w:numId="6" w16cid:durableId="664939875">
    <w:abstractNumId w:val="4"/>
  </w:num>
  <w:num w:numId="7" w16cid:durableId="680546551">
    <w:abstractNumId w:val="0"/>
  </w:num>
  <w:num w:numId="8" w16cid:durableId="386730291">
    <w:abstractNumId w:val="5"/>
  </w:num>
  <w:num w:numId="9" w16cid:durableId="551620717">
    <w:abstractNumId w:val="1"/>
  </w:num>
  <w:num w:numId="10" w16cid:durableId="1451126141">
    <w:abstractNumId w:val="3"/>
  </w:num>
  <w:num w:numId="11" w16cid:durableId="202501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27"/>
    <w:rsid w:val="00002F85"/>
    <w:rsid w:val="00045B27"/>
    <w:rsid w:val="0005139C"/>
    <w:rsid w:val="001D2B25"/>
    <w:rsid w:val="001F64C1"/>
    <w:rsid w:val="00210D7D"/>
    <w:rsid w:val="00277DE4"/>
    <w:rsid w:val="002B1A43"/>
    <w:rsid w:val="002C604E"/>
    <w:rsid w:val="002E7035"/>
    <w:rsid w:val="002F37BD"/>
    <w:rsid w:val="0031468C"/>
    <w:rsid w:val="00333969"/>
    <w:rsid w:val="00347732"/>
    <w:rsid w:val="003C049D"/>
    <w:rsid w:val="005F01E2"/>
    <w:rsid w:val="0060321E"/>
    <w:rsid w:val="007D65DC"/>
    <w:rsid w:val="008017C5"/>
    <w:rsid w:val="00853414"/>
    <w:rsid w:val="00873B22"/>
    <w:rsid w:val="00A071C5"/>
    <w:rsid w:val="00A77709"/>
    <w:rsid w:val="00A93049"/>
    <w:rsid w:val="00AB2F92"/>
    <w:rsid w:val="00B24E96"/>
    <w:rsid w:val="00C052AC"/>
    <w:rsid w:val="00CB4241"/>
    <w:rsid w:val="00CC5283"/>
    <w:rsid w:val="00D219C3"/>
    <w:rsid w:val="00D519C6"/>
    <w:rsid w:val="00D64AB8"/>
    <w:rsid w:val="00D65C20"/>
    <w:rsid w:val="00DA64EC"/>
    <w:rsid w:val="00EC48FA"/>
    <w:rsid w:val="00EE3873"/>
    <w:rsid w:val="00F05E1D"/>
    <w:rsid w:val="00F2143F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938"/>
  <w15:docId w15:val="{7AE8291D-2273-4DA7-B624-4CDA110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2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B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1E2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640BFC7CD0EF610A0DD516E8BF06FA407EDD9AB018DE8E64AE3418712C2F30522DA073F322A31EC7505980E842F8A777C1538A912c7q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pr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714-E0D0-4B0D-B2CE-6A43AF60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Андрей Пупынин</cp:lastModifiedBy>
  <cp:revision>4</cp:revision>
  <cp:lastPrinted>2024-04-02T05:58:00Z</cp:lastPrinted>
  <dcterms:created xsi:type="dcterms:W3CDTF">2024-03-18T06:15:00Z</dcterms:created>
  <dcterms:modified xsi:type="dcterms:W3CDTF">2024-04-02T06:04:00Z</dcterms:modified>
</cp:coreProperties>
</file>